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946" w:rsidRPr="003C18CD" w:rsidRDefault="00A82C99" w:rsidP="009C64B7">
      <w:pPr>
        <w:ind w:left="567" w:right="567"/>
      </w:pPr>
      <w:bookmarkStart w:id="0" w:name="_GoBack"/>
      <w:bookmarkEnd w:id="0"/>
      <w:r w:rsidRPr="003C18CD">
        <w:rPr>
          <w:noProof/>
          <w:lang w:eastAsia="en-GB"/>
        </w:rPr>
        <w:drawing>
          <wp:anchor distT="0" distB="0" distL="114300" distR="114300" simplePos="0" relativeHeight="251659776" behindDoc="0" locked="0" layoutInCell="1" allowOverlap="1">
            <wp:simplePos x="0" y="0"/>
            <wp:positionH relativeFrom="column">
              <wp:posOffset>522605</wp:posOffset>
            </wp:positionH>
            <wp:positionV relativeFrom="paragraph">
              <wp:posOffset>-495300</wp:posOffset>
            </wp:positionV>
            <wp:extent cx="5887720" cy="783590"/>
            <wp:effectExtent l="0" t="0" r="0" b="0"/>
            <wp:wrapNone/>
            <wp:docPr id="22" name="Picture 1" descr="Description: logo-re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repor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7720" cy="783590"/>
                    </a:xfrm>
                    <a:prstGeom prst="rect">
                      <a:avLst/>
                    </a:prstGeom>
                    <a:noFill/>
                  </pic:spPr>
                </pic:pic>
              </a:graphicData>
            </a:graphic>
            <wp14:sizeRelH relativeFrom="page">
              <wp14:pctWidth>0</wp14:pctWidth>
            </wp14:sizeRelH>
            <wp14:sizeRelV relativeFrom="page">
              <wp14:pctHeight>0</wp14:pctHeight>
            </wp14:sizeRelV>
          </wp:anchor>
        </w:drawing>
      </w:r>
      <w:r w:rsidR="0024260C" w:rsidRPr="003C18CD">
        <w:rPr>
          <w:noProof/>
          <w:lang w:eastAsia="en-GB"/>
        </w:rPr>
        <mc:AlternateContent>
          <mc:Choice Requires="wps">
            <w:drawing>
              <wp:anchor distT="0" distB="0" distL="114300" distR="114300" simplePos="0" relativeHeight="251656704" behindDoc="0" locked="0" layoutInCell="1" allowOverlap="1">
                <wp:simplePos x="0" y="0"/>
                <wp:positionH relativeFrom="column">
                  <wp:posOffset>630555</wp:posOffset>
                </wp:positionH>
                <wp:positionV relativeFrom="paragraph">
                  <wp:posOffset>476250</wp:posOffset>
                </wp:positionV>
                <wp:extent cx="1695450" cy="1162050"/>
                <wp:effectExtent l="1905"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946" w:rsidRPr="00454F78" w:rsidRDefault="00A61018">
                            <w:pPr>
                              <w:rPr>
                                <w:rFonts w:ascii="Times New Roman" w:hAnsi="Times New Roman"/>
                                <w:color w:val="0000CC"/>
                                <w:sz w:val="24"/>
                                <w:szCs w:val="28"/>
                              </w:rPr>
                            </w:pPr>
                            <w:proofErr w:type="spellStart"/>
                            <w:r w:rsidRPr="00454F78">
                              <w:rPr>
                                <w:rFonts w:ascii="Times New Roman" w:hAnsi="Times New Roman"/>
                                <w:color w:val="0000CC"/>
                                <w:sz w:val="24"/>
                                <w:szCs w:val="28"/>
                              </w:rPr>
                              <w:t>Stryd</w:t>
                            </w:r>
                            <w:proofErr w:type="spellEnd"/>
                            <w:r w:rsidRPr="00454F78">
                              <w:rPr>
                                <w:rFonts w:ascii="Times New Roman" w:hAnsi="Times New Roman"/>
                                <w:color w:val="0000CC"/>
                                <w:sz w:val="24"/>
                                <w:szCs w:val="28"/>
                              </w:rPr>
                              <w:t xml:space="preserve"> Y </w:t>
                            </w:r>
                            <w:proofErr w:type="spellStart"/>
                            <w:r w:rsidRPr="00454F78">
                              <w:rPr>
                                <w:rFonts w:ascii="Times New Roman" w:hAnsi="Times New Roman"/>
                                <w:color w:val="0000CC"/>
                                <w:sz w:val="24"/>
                                <w:szCs w:val="28"/>
                              </w:rPr>
                              <w:t>Fro</w:t>
                            </w:r>
                            <w:proofErr w:type="spellEnd"/>
                          </w:p>
                          <w:p w:rsidR="007B7946" w:rsidRPr="00454F78" w:rsidRDefault="00A61018">
                            <w:pPr>
                              <w:rPr>
                                <w:rFonts w:ascii="Times New Roman" w:hAnsi="Times New Roman"/>
                                <w:color w:val="0000CC"/>
                                <w:sz w:val="24"/>
                                <w:szCs w:val="28"/>
                              </w:rPr>
                            </w:pPr>
                            <w:r w:rsidRPr="00454F78">
                              <w:rPr>
                                <w:rFonts w:ascii="Times New Roman" w:hAnsi="Times New Roman"/>
                                <w:color w:val="0000CC"/>
                                <w:sz w:val="24"/>
                                <w:szCs w:val="28"/>
                              </w:rPr>
                              <w:t>Aberaeron</w:t>
                            </w:r>
                          </w:p>
                          <w:p w:rsidR="007B7946" w:rsidRPr="00454F78" w:rsidRDefault="00A61018">
                            <w:pPr>
                              <w:rPr>
                                <w:rFonts w:ascii="Times New Roman" w:hAnsi="Times New Roman"/>
                                <w:color w:val="0000CC"/>
                                <w:sz w:val="24"/>
                                <w:szCs w:val="28"/>
                              </w:rPr>
                            </w:pPr>
                            <w:r w:rsidRPr="00454F78">
                              <w:rPr>
                                <w:rFonts w:ascii="Times New Roman" w:hAnsi="Times New Roman"/>
                                <w:color w:val="0000CC"/>
                                <w:sz w:val="24"/>
                                <w:szCs w:val="28"/>
                              </w:rPr>
                              <w:t>Ceredigion</w:t>
                            </w:r>
                          </w:p>
                          <w:p w:rsidR="007B7946" w:rsidRPr="00454F78" w:rsidRDefault="00A61018">
                            <w:pPr>
                              <w:rPr>
                                <w:rFonts w:ascii="Times New Roman" w:hAnsi="Times New Roman"/>
                                <w:color w:val="0000CC"/>
                                <w:sz w:val="24"/>
                                <w:szCs w:val="28"/>
                              </w:rPr>
                            </w:pPr>
                            <w:r w:rsidRPr="00454F78">
                              <w:rPr>
                                <w:rFonts w:ascii="Times New Roman" w:hAnsi="Times New Roman"/>
                                <w:color w:val="0000CC"/>
                                <w:sz w:val="24"/>
                                <w:szCs w:val="28"/>
                              </w:rPr>
                              <w:t>SA46 0DT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9.65pt;margin-top:37.5pt;width:133.5pt;height:9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vstAIAALs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" filled="f" stroked="f">
                <v:textbox>
                  <w:txbxContent>
                    <w:p w:rsidR="007B7946" w:rsidRPr="00454F78" w:rsidRDefault="00A61018">
                      <w:pPr>
                        <w:rPr>
                          <w:rFonts w:ascii="Times New Roman" w:hAnsi="Times New Roman"/>
                          <w:color w:val="0000CC"/>
                          <w:sz w:val="24"/>
                          <w:szCs w:val="28"/>
                        </w:rPr>
                      </w:pPr>
                      <w:proofErr w:type="spellStart"/>
                      <w:r w:rsidRPr="00454F78">
                        <w:rPr>
                          <w:rFonts w:ascii="Times New Roman" w:hAnsi="Times New Roman"/>
                          <w:color w:val="0000CC"/>
                          <w:sz w:val="24"/>
                          <w:szCs w:val="28"/>
                        </w:rPr>
                        <w:t>Stryd</w:t>
                      </w:r>
                      <w:proofErr w:type="spellEnd"/>
                      <w:r w:rsidRPr="00454F78">
                        <w:rPr>
                          <w:rFonts w:ascii="Times New Roman" w:hAnsi="Times New Roman"/>
                          <w:color w:val="0000CC"/>
                          <w:sz w:val="24"/>
                          <w:szCs w:val="28"/>
                        </w:rPr>
                        <w:t xml:space="preserve"> Y </w:t>
                      </w:r>
                      <w:proofErr w:type="spellStart"/>
                      <w:r w:rsidRPr="00454F78">
                        <w:rPr>
                          <w:rFonts w:ascii="Times New Roman" w:hAnsi="Times New Roman"/>
                          <w:color w:val="0000CC"/>
                          <w:sz w:val="24"/>
                          <w:szCs w:val="28"/>
                        </w:rPr>
                        <w:t>Fro</w:t>
                      </w:r>
                      <w:proofErr w:type="spellEnd"/>
                    </w:p>
                    <w:p w:rsidR="007B7946" w:rsidRPr="00454F78" w:rsidRDefault="00A61018">
                      <w:pPr>
                        <w:rPr>
                          <w:rFonts w:ascii="Times New Roman" w:hAnsi="Times New Roman"/>
                          <w:color w:val="0000CC"/>
                          <w:sz w:val="24"/>
                          <w:szCs w:val="28"/>
                        </w:rPr>
                      </w:pPr>
                      <w:r w:rsidRPr="00454F78">
                        <w:rPr>
                          <w:rFonts w:ascii="Times New Roman" w:hAnsi="Times New Roman"/>
                          <w:color w:val="0000CC"/>
                          <w:sz w:val="24"/>
                          <w:szCs w:val="28"/>
                        </w:rPr>
                        <w:t>Aberaeron</w:t>
                      </w:r>
                    </w:p>
                    <w:p w:rsidR="007B7946" w:rsidRPr="00454F78" w:rsidRDefault="00A61018">
                      <w:pPr>
                        <w:rPr>
                          <w:rFonts w:ascii="Times New Roman" w:hAnsi="Times New Roman"/>
                          <w:color w:val="0000CC"/>
                          <w:sz w:val="24"/>
                          <w:szCs w:val="28"/>
                        </w:rPr>
                      </w:pPr>
                      <w:r w:rsidRPr="00454F78">
                        <w:rPr>
                          <w:rFonts w:ascii="Times New Roman" w:hAnsi="Times New Roman"/>
                          <w:color w:val="0000CC"/>
                          <w:sz w:val="24"/>
                          <w:szCs w:val="28"/>
                        </w:rPr>
                        <w:t>Ceredigion</w:t>
                      </w:r>
                    </w:p>
                    <w:p w:rsidR="007B7946" w:rsidRPr="00454F78" w:rsidRDefault="00A61018">
                      <w:pPr>
                        <w:rPr>
                          <w:rFonts w:ascii="Times New Roman" w:hAnsi="Times New Roman"/>
                          <w:color w:val="0000CC"/>
                          <w:sz w:val="24"/>
                          <w:szCs w:val="28"/>
                        </w:rPr>
                      </w:pPr>
                      <w:r w:rsidRPr="00454F78">
                        <w:rPr>
                          <w:rFonts w:ascii="Times New Roman" w:hAnsi="Times New Roman"/>
                          <w:color w:val="0000CC"/>
                          <w:sz w:val="24"/>
                          <w:szCs w:val="28"/>
                        </w:rPr>
                        <w:t>SA46 0DT</w:t>
                      </w:r>
                    </w:p>
                  </w:txbxContent>
                </v:textbox>
              </v:shape>
            </w:pict>
          </mc:Fallback>
        </mc:AlternateContent>
      </w:r>
      <w:r w:rsidR="0024260C" w:rsidRPr="003C18CD">
        <w:rPr>
          <w:noProof/>
          <w:lang w:eastAsia="en-GB"/>
        </w:rPr>
        <mc:AlternateContent>
          <mc:Choice Requires="wps">
            <w:drawing>
              <wp:anchor distT="0" distB="0" distL="114300" distR="114300" simplePos="0" relativeHeight="251657728" behindDoc="0" locked="0" layoutInCell="1" allowOverlap="1">
                <wp:simplePos x="0" y="0"/>
                <wp:positionH relativeFrom="column">
                  <wp:posOffset>3964305</wp:posOffset>
                </wp:positionH>
                <wp:positionV relativeFrom="paragraph">
                  <wp:posOffset>476250</wp:posOffset>
                </wp:positionV>
                <wp:extent cx="2724150" cy="990600"/>
                <wp:effectExtent l="1905"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946" w:rsidRPr="00454F78" w:rsidRDefault="00A61018">
                            <w:pPr>
                              <w:jc w:val="right"/>
                              <w:rPr>
                                <w:rFonts w:ascii="Times New Roman" w:hAnsi="Times New Roman"/>
                                <w:color w:val="0000CC"/>
                                <w:sz w:val="24"/>
                                <w:szCs w:val="28"/>
                              </w:rPr>
                            </w:pPr>
                            <w:r w:rsidRPr="00454F78">
                              <w:rPr>
                                <w:rFonts w:ascii="Times New Roman" w:hAnsi="Times New Roman"/>
                                <w:color w:val="0000CC"/>
                                <w:sz w:val="24"/>
                                <w:szCs w:val="28"/>
                              </w:rPr>
                              <w:t>01545 570217</w:t>
                            </w:r>
                          </w:p>
                          <w:p w:rsidR="007B7946" w:rsidRPr="00454F78" w:rsidRDefault="00A723D6">
                            <w:pPr>
                              <w:jc w:val="right"/>
                              <w:rPr>
                                <w:rFonts w:ascii="Times New Roman" w:hAnsi="Times New Roman"/>
                                <w:color w:val="0000CC"/>
                                <w:sz w:val="24"/>
                                <w:szCs w:val="28"/>
                              </w:rPr>
                            </w:pPr>
                            <w:r w:rsidRPr="00454F78">
                              <w:rPr>
                                <w:rFonts w:ascii="Times New Roman" w:hAnsi="Times New Roman"/>
                                <w:color w:val="0000CC"/>
                                <w:sz w:val="24"/>
                                <w:szCs w:val="28"/>
                              </w:rPr>
                              <w:t>swyddfa@ygaberaeron.org.uk</w:t>
                            </w:r>
                          </w:p>
                          <w:p w:rsidR="00EC11D2" w:rsidRPr="00454F78" w:rsidRDefault="00EC11D2" w:rsidP="00EC11D2">
                            <w:pPr>
                              <w:jc w:val="right"/>
                              <w:rPr>
                                <w:rFonts w:ascii="Times New Roman" w:hAnsi="Times New Roman"/>
                                <w:color w:val="0000CC"/>
                                <w:sz w:val="24"/>
                                <w:szCs w:val="28"/>
                              </w:rPr>
                            </w:pPr>
                            <w:proofErr w:type="spellStart"/>
                            <w:r w:rsidRPr="00454F78">
                              <w:rPr>
                                <w:rFonts w:ascii="Times New Roman" w:hAnsi="Times New Roman"/>
                                <w:color w:val="0000CC"/>
                                <w:sz w:val="24"/>
                                <w:szCs w:val="28"/>
                              </w:rPr>
                              <w:t>Pennaeth</w:t>
                            </w:r>
                            <w:proofErr w:type="spellEnd"/>
                            <w:r w:rsidRPr="00454F78">
                              <w:rPr>
                                <w:rFonts w:ascii="Times New Roman" w:hAnsi="Times New Roman"/>
                                <w:color w:val="0000CC"/>
                                <w:sz w:val="24"/>
                                <w:szCs w:val="28"/>
                              </w:rPr>
                              <w:t xml:space="preserve"> / Headteacher:  </w:t>
                            </w:r>
                          </w:p>
                          <w:p w:rsidR="00EC11D2" w:rsidRPr="00454F78" w:rsidRDefault="00EC11D2" w:rsidP="00EC11D2">
                            <w:pPr>
                              <w:jc w:val="right"/>
                              <w:rPr>
                                <w:rFonts w:ascii="Times New Roman" w:hAnsi="Times New Roman"/>
                                <w:color w:val="0000CC"/>
                                <w:sz w:val="24"/>
                                <w:szCs w:val="28"/>
                              </w:rPr>
                            </w:pPr>
                            <w:r w:rsidRPr="00454F78">
                              <w:rPr>
                                <w:rFonts w:ascii="Times New Roman" w:hAnsi="Times New Roman"/>
                                <w:color w:val="0000CC"/>
                                <w:sz w:val="24"/>
                                <w:szCs w:val="28"/>
                              </w:rPr>
                              <w:t>Owain Jones</w:t>
                            </w:r>
                          </w:p>
                          <w:p w:rsidR="00EC11D2" w:rsidRPr="00454F78" w:rsidRDefault="00EC11D2">
                            <w:pPr>
                              <w:jc w:val="right"/>
                              <w:rPr>
                                <w:rFonts w:ascii="Times New Roman" w:hAnsi="Times New Roman"/>
                                <w:color w:val="0000CC"/>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312.15pt;margin-top:37.5pt;width:214.5pt;height: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Id0uQIAAME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" filled="f" stroked="f">
                <v:textbox>
                  <w:txbxContent>
                    <w:p w:rsidR="007B7946" w:rsidRPr="00454F78" w:rsidRDefault="00A61018">
                      <w:pPr>
                        <w:jc w:val="right"/>
                        <w:rPr>
                          <w:rFonts w:ascii="Times New Roman" w:hAnsi="Times New Roman"/>
                          <w:color w:val="0000CC"/>
                          <w:sz w:val="24"/>
                          <w:szCs w:val="28"/>
                        </w:rPr>
                      </w:pPr>
                      <w:r w:rsidRPr="00454F78">
                        <w:rPr>
                          <w:rFonts w:ascii="Times New Roman" w:hAnsi="Times New Roman"/>
                          <w:color w:val="0000CC"/>
                          <w:sz w:val="24"/>
                          <w:szCs w:val="28"/>
                        </w:rPr>
                        <w:t>01545 570217</w:t>
                      </w:r>
                    </w:p>
                    <w:p w:rsidR="007B7946" w:rsidRPr="00454F78" w:rsidRDefault="00A723D6">
                      <w:pPr>
                        <w:jc w:val="right"/>
                        <w:rPr>
                          <w:rFonts w:ascii="Times New Roman" w:hAnsi="Times New Roman"/>
                          <w:color w:val="0000CC"/>
                          <w:sz w:val="24"/>
                          <w:szCs w:val="28"/>
                        </w:rPr>
                      </w:pPr>
                      <w:r w:rsidRPr="00454F78">
                        <w:rPr>
                          <w:rFonts w:ascii="Times New Roman" w:hAnsi="Times New Roman"/>
                          <w:color w:val="0000CC"/>
                          <w:sz w:val="24"/>
                          <w:szCs w:val="28"/>
                        </w:rPr>
                        <w:t>swyddfa@ygaberaeron.org.uk</w:t>
                      </w:r>
                    </w:p>
                    <w:p w:rsidR="00EC11D2" w:rsidRPr="00454F78" w:rsidRDefault="00EC11D2" w:rsidP="00EC11D2">
                      <w:pPr>
                        <w:jc w:val="right"/>
                        <w:rPr>
                          <w:rFonts w:ascii="Times New Roman" w:hAnsi="Times New Roman"/>
                          <w:color w:val="0000CC"/>
                          <w:sz w:val="24"/>
                          <w:szCs w:val="28"/>
                        </w:rPr>
                      </w:pPr>
                      <w:proofErr w:type="spellStart"/>
                      <w:r w:rsidRPr="00454F78">
                        <w:rPr>
                          <w:rFonts w:ascii="Times New Roman" w:hAnsi="Times New Roman"/>
                          <w:color w:val="0000CC"/>
                          <w:sz w:val="24"/>
                          <w:szCs w:val="28"/>
                        </w:rPr>
                        <w:t>Pennaeth</w:t>
                      </w:r>
                      <w:proofErr w:type="spellEnd"/>
                      <w:r w:rsidRPr="00454F78">
                        <w:rPr>
                          <w:rFonts w:ascii="Times New Roman" w:hAnsi="Times New Roman"/>
                          <w:color w:val="0000CC"/>
                          <w:sz w:val="24"/>
                          <w:szCs w:val="28"/>
                        </w:rPr>
                        <w:t xml:space="preserve"> / Headteacher:  </w:t>
                      </w:r>
                    </w:p>
                    <w:p w:rsidR="00EC11D2" w:rsidRPr="00454F78" w:rsidRDefault="00EC11D2" w:rsidP="00EC11D2">
                      <w:pPr>
                        <w:jc w:val="right"/>
                        <w:rPr>
                          <w:rFonts w:ascii="Times New Roman" w:hAnsi="Times New Roman"/>
                          <w:color w:val="0000CC"/>
                          <w:sz w:val="24"/>
                          <w:szCs w:val="28"/>
                        </w:rPr>
                      </w:pPr>
                      <w:r w:rsidRPr="00454F78">
                        <w:rPr>
                          <w:rFonts w:ascii="Times New Roman" w:hAnsi="Times New Roman"/>
                          <w:color w:val="0000CC"/>
                          <w:sz w:val="24"/>
                          <w:szCs w:val="28"/>
                        </w:rPr>
                        <w:t>Owain Jones</w:t>
                      </w:r>
                    </w:p>
                    <w:p w:rsidR="00EC11D2" w:rsidRPr="00454F78" w:rsidRDefault="00EC11D2">
                      <w:pPr>
                        <w:jc w:val="right"/>
                        <w:rPr>
                          <w:rFonts w:ascii="Times New Roman" w:hAnsi="Times New Roman"/>
                          <w:color w:val="0000CC"/>
                          <w:sz w:val="28"/>
                          <w:szCs w:val="28"/>
                        </w:rPr>
                      </w:pPr>
                    </w:p>
                  </w:txbxContent>
                </v:textbox>
              </v:shape>
            </w:pict>
          </mc:Fallback>
        </mc:AlternateContent>
      </w:r>
    </w:p>
    <w:p w:rsidR="000E735F" w:rsidRPr="003C18CD" w:rsidRDefault="000E735F" w:rsidP="009C64B7">
      <w:pPr>
        <w:ind w:left="567" w:right="567"/>
      </w:pPr>
    </w:p>
    <w:p w:rsidR="000E735F" w:rsidRPr="003C18CD" w:rsidRDefault="000E735F" w:rsidP="009C64B7">
      <w:pPr>
        <w:ind w:left="567" w:right="567"/>
      </w:pPr>
    </w:p>
    <w:p w:rsidR="000E735F" w:rsidRPr="003C18CD" w:rsidRDefault="000E735F" w:rsidP="009C64B7">
      <w:pPr>
        <w:ind w:left="567" w:right="567"/>
      </w:pPr>
    </w:p>
    <w:p w:rsidR="000E735F" w:rsidRPr="003C18CD" w:rsidRDefault="000E735F" w:rsidP="009C64B7">
      <w:pPr>
        <w:ind w:left="567" w:right="567"/>
      </w:pPr>
    </w:p>
    <w:p w:rsidR="000E735F" w:rsidRPr="003C18CD" w:rsidRDefault="000E735F" w:rsidP="009C64B7">
      <w:pPr>
        <w:ind w:left="567" w:right="567"/>
      </w:pPr>
    </w:p>
    <w:p w:rsidR="000E735F" w:rsidRPr="003C18CD" w:rsidRDefault="000E735F" w:rsidP="009C64B7">
      <w:pPr>
        <w:ind w:left="567" w:right="567"/>
      </w:pPr>
    </w:p>
    <w:p w:rsidR="000E735F" w:rsidRPr="003C18CD" w:rsidRDefault="000E735F" w:rsidP="009C64B7">
      <w:pPr>
        <w:ind w:left="567" w:right="567"/>
      </w:pPr>
    </w:p>
    <w:p w:rsidR="000E735F" w:rsidRPr="003C18CD" w:rsidRDefault="000E735F" w:rsidP="009C64B7">
      <w:pPr>
        <w:ind w:left="567" w:right="567"/>
      </w:pPr>
    </w:p>
    <w:p w:rsidR="007B7946" w:rsidRPr="003C18CD" w:rsidRDefault="007B7946" w:rsidP="009C64B7">
      <w:pPr>
        <w:ind w:left="567" w:right="567"/>
      </w:pPr>
    </w:p>
    <w:p w:rsidR="009C64B7" w:rsidRPr="003C18CD" w:rsidRDefault="008317D3" w:rsidP="009C64B7">
      <w:pPr>
        <w:ind w:left="567" w:right="567"/>
      </w:pPr>
      <w:proofErr w:type="spellStart"/>
      <w:r w:rsidRPr="003C18CD">
        <w:t>Annwyl</w:t>
      </w:r>
      <w:proofErr w:type="spellEnd"/>
      <w:r w:rsidRPr="003C18CD">
        <w:t xml:space="preserve"> Riant / </w:t>
      </w:r>
      <w:proofErr w:type="spellStart"/>
      <w:r w:rsidRPr="003C18CD">
        <w:t>Gwarcheidwad</w:t>
      </w:r>
      <w:proofErr w:type="spellEnd"/>
      <w:r w:rsidRPr="003C18CD">
        <w:t xml:space="preserve">, </w:t>
      </w:r>
    </w:p>
    <w:p w:rsidR="008317D3" w:rsidRPr="003C18CD" w:rsidRDefault="008317D3" w:rsidP="009C64B7">
      <w:pPr>
        <w:ind w:left="567" w:right="567"/>
      </w:pPr>
    </w:p>
    <w:p w:rsidR="00D63580" w:rsidRDefault="00414793" w:rsidP="00D63580">
      <w:pPr>
        <w:ind w:left="567" w:right="567"/>
      </w:pPr>
      <w:proofErr w:type="spellStart"/>
      <w:r>
        <w:rPr>
          <w:rFonts w:cs="Calibri"/>
          <w:lang w:eastAsia="en-GB"/>
        </w:rPr>
        <w:t>Mae’r</w:t>
      </w:r>
      <w:proofErr w:type="spellEnd"/>
      <w:r>
        <w:rPr>
          <w:rFonts w:cs="Calibri"/>
          <w:lang w:eastAsia="en-GB"/>
        </w:rPr>
        <w:t xml:space="preserve"> </w:t>
      </w:r>
      <w:proofErr w:type="spellStart"/>
      <w:r>
        <w:rPr>
          <w:rFonts w:cs="Calibri"/>
          <w:lang w:eastAsia="en-GB"/>
        </w:rPr>
        <w:t>awdurdod</w:t>
      </w:r>
      <w:proofErr w:type="spellEnd"/>
      <w:r>
        <w:rPr>
          <w:rFonts w:cs="Calibri"/>
          <w:lang w:eastAsia="en-GB"/>
        </w:rPr>
        <w:t xml:space="preserve"> </w:t>
      </w:r>
      <w:proofErr w:type="spellStart"/>
      <w:r>
        <w:rPr>
          <w:rFonts w:cs="Calibri"/>
          <w:lang w:eastAsia="en-GB"/>
        </w:rPr>
        <w:t>lleol</w:t>
      </w:r>
      <w:proofErr w:type="spellEnd"/>
      <w:r>
        <w:rPr>
          <w:rFonts w:cs="Calibri"/>
          <w:lang w:eastAsia="en-GB"/>
        </w:rPr>
        <w:t xml:space="preserve"> </w:t>
      </w:r>
      <w:proofErr w:type="spellStart"/>
      <w:r>
        <w:rPr>
          <w:rFonts w:cs="Calibri"/>
          <w:lang w:eastAsia="en-GB"/>
        </w:rPr>
        <w:t>wedi</w:t>
      </w:r>
      <w:proofErr w:type="spellEnd"/>
      <w:r>
        <w:rPr>
          <w:rFonts w:cs="Calibri"/>
          <w:lang w:eastAsia="en-GB"/>
        </w:rPr>
        <w:t xml:space="preserve"> </w:t>
      </w:r>
      <w:proofErr w:type="spellStart"/>
      <w:r>
        <w:rPr>
          <w:rFonts w:cs="Calibri"/>
          <w:lang w:eastAsia="en-GB"/>
        </w:rPr>
        <w:t>penderfynu</w:t>
      </w:r>
      <w:proofErr w:type="spellEnd"/>
      <w:r>
        <w:rPr>
          <w:rFonts w:cs="Calibri"/>
          <w:lang w:eastAsia="en-GB"/>
        </w:rPr>
        <w:t xml:space="preserve"> </w:t>
      </w:r>
      <w:proofErr w:type="spellStart"/>
      <w:r>
        <w:rPr>
          <w:rFonts w:cs="Calibri"/>
          <w:lang w:eastAsia="en-GB"/>
        </w:rPr>
        <w:t>bydd</w:t>
      </w:r>
      <w:proofErr w:type="spellEnd"/>
      <w:r>
        <w:rPr>
          <w:rFonts w:cs="Calibri"/>
          <w:lang w:eastAsia="en-GB"/>
        </w:rPr>
        <w:t xml:space="preserve"> </w:t>
      </w:r>
      <w:proofErr w:type="spellStart"/>
      <w:r>
        <w:rPr>
          <w:rFonts w:cs="Calibri"/>
          <w:lang w:eastAsia="en-GB"/>
        </w:rPr>
        <w:t>holl</w:t>
      </w:r>
      <w:proofErr w:type="spellEnd"/>
      <w:r>
        <w:rPr>
          <w:rFonts w:cs="Calibri"/>
          <w:lang w:eastAsia="en-GB"/>
        </w:rPr>
        <w:t xml:space="preserve"> </w:t>
      </w:r>
      <w:proofErr w:type="spellStart"/>
      <w:r>
        <w:rPr>
          <w:rFonts w:cs="Calibri"/>
          <w:lang w:eastAsia="en-GB"/>
        </w:rPr>
        <w:t>ysgolion</w:t>
      </w:r>
      <w:proofErr w:type="spellEnd"/>
      <w:r>
        <w:rPr>
          <w:rFonts w:cs="Calibri"/>
          <w:lang w:eastAsia="en-GB"/>
        </w:rPr>
        <w:t xml:space="preserve"> Ceredigion </w:t>
      </w:r>
      <w:proofErr w:type="spellStart"/>
      <w:r>
        <w:rPr>
          <w:rFonts w:cs="Calibri"/>
          <w:lang w:eastAsia="en-GB"/>
        </w:rPr>
        <w:t>ar</w:t>
      </w:r>
      <w:proofErr w:type="spellEnd"/>
      <w:r>
        <w:rPr>
          <w:rFonts w:cs="Calibri"/>
          <w:lang w:eastAsia="en-GB"/>
        </w:rPr>
        <w:t xml:space="preserve"> </w:t>
      </w:r>
      <w:proofErr w:type="spellStart"/>
      <w:r>
        <w:rPr>
          <w:rFonts w:cs="Calibri"/>
          <w:lang w:eastAsia="en-GB"/>
        </w:rPr>
        <w:t>gau</w:t>
      </w:r>
      <w:proofErr w:type="spellEnd"/>
      <w:r>
        <w:rPr>
          <w:rFonts w:cs="Calibri"/>
          <w:lang w:eastAsia="en-GB"/>
        </w:rPr>
        <w:t xml:space="preserve"> </w:t>
      </w:r>
      <w:proofErr w:type="spellStart"/>
      <w:r>
        <w:rPr>
          <w:rFonts w:cs="Calibri"/>
          <w:lang w:eastAsia="en-GB"/>
        </w:rPr>
        <w:t>fory</w:t>
      </w:r>
      <w:proofErr w:type="spellEnd"/>
      <w:r>
        <w:rPr>
          <w:rFonts w:cs="Calibri"/>
          <w:lang w:eastAsia="en-GB"/>
        </w:rPr>
        <w:t xml:space="preserve"> (18.2.22) </w:t>
      </w:r>
      <w:proofErr w:type="spellStart"/>
      <w:r>
        <w:rPr>
          <w:rFonts w:cs="Calibri"/>
          <w:lang w:eastAsia="en-GB"/>
        </w:rPr>
        <w:t>oherwydd</w:t>
      </w:r>
      <w:proofErr w:type="spellEnd"/>
      <w:r>
        <w:rPr>
          <w:rFonts w:cs="Calibri"/>
          <w:lang w:eastAsia="en-GB"/>
        </w:rPr>
        <w:t xml:space="preserve"> y </w:t>
      </w:r>
      <w:proofErr w:type="spellStart"/>
      <w:r>
        <w:rPr>
          <w:rFonts w:cs="Calibri"/>
          <w:lang w:eastAsia="en-GB"/>
        </w:rPr>
        <w:t>rhagolygon</w:t>
      </w:r>
      <w:proofErr w:type="spellEnd"/>
      <w:r>
        <w:rPr>
          <w:rFonts w:cs="Calibri"/>
          <w:lang w:eastAsia="en-GB"/>
        </w:rPr>
        <w:t xml:space="preserve"> </w:t>
      </w:r>
      <w:proofErr w:type="spellStart"/>
      <w:r>
        <w:rPr>
          <w:rFonts w:cs="Calibri"/>
          <w:lang w:eastAsia="en-GB"/>
        </w:rPr>
        <w:t>ar</w:t>
      </w:r>
      <w:proofErr w:type="spellEnd"/>
      <w:r>
        <w:rPr>
          <w:rFonts w:cs="Calibri"/>
          <w:lang w:eastAsia="en-GB"/>
        </w:rPr>
        <w:t xml:space="preserve"> </w:t>
      </w:r>
      <w:proofErr w:type="spellStart"/>
      <w:r>
        <w:rPr>
          <w:rFonts w:cs="Calibri"/>
          <w:lang w:eastAsia="en-GB"/>
        </w:rPr>
        <w:t>gyfer</w:t>
      </w:r>
      <w:proofErr w:type="spellEnd"/>
      <w:r>
        <w:rPr>
          <w:rFonts w:cs="Calibri"/>
          <w:lang w:eastAsia="en-GB"/>
        </w:rPr>
        <w:t xml:space="preserve"> </w:t>
      </w:r>
      <w:proofErr w:type="spellStart"/>
      <w:r>
        <w:rPr>
          <w:rFonts w:cs="Calibri"/>
          <w:lang w:eastAsia="en-GB"/>
        </w:rPr>
        <w:t>gwyntoedd</w:t>
      </w:r>
      <w:proofErr w:type="spellEnd"/>
      <w:r>
        <w:rPr>
          <w:rFonts w:cs="Calibri"/>
          <w:lang w:eastAsia="en-GB"/>
        </w:rPr>
        <w:t xml:space="preserve"> </w:t>
      </w:r>
      <w:proofErr w:type="spellStart"/>
      <w:r>
        <w:rPr>
          <w:rFonts w:cs="Calibri"/>
          <w:lang w:eastAsia="en-GB"/>
        </w:rPr>
        <w:t>cryfion</w:t>
      </w:r>
      <w:proofErr w:type="spellEnd"/>
      <w:r>
        <w:rPr>
          <w:rFonts w:cs="Calibri"/>
          <w:lang w:eastAsia="en-GB"/>
        </w:rPr>
        <w:t xml:space="preserve"> </w:t>
      </w:r>
      <w:proofErr w:type="spellStart"/>
      <w:r>
        <w:rPr>
          <w:rFonts w:cs="Calibri"/>
          <w:lang w:eastAsia="en-GB"/>
        </w:rPr>
        <w:t>ar</w:t>
      </w:r>
      <w:proofErr w:type="spellEnd"/>
      <w:r>
        <w:rPr>
          <w:rFonts w:cs="Calibri"/>
          <w:lang w:eastAsia="en-GB"/>
        </w:rPr>
        <w:t xml:space="preserve"> </w:t>
      </w:r>
      <w:proofErr w:type="spellStart"/>
      <w:r>
        <w:rPr>
          <w:rFonts w:cs="Calibri"/>
          <w:lang w:eastAsia="en-GB"/>
        </w:rPr>
        <w:t>hyd</w:t>
      </w:r>
      <w:proofErr w:type="spellEnd"/>
      <w:r>
        <w:rPr>
          <w:rFonts w:cs="Calibri"/>
          <w:lang w:eastAsia="en-GB"/>
        </w:rPr>
        <w:t xml:space="preserve"> y sir.</w:t>
      </w:r>
    </w:p>
    <w:p w:rsidR="00D63580" w:rsidRDefault="00D63580" w:rsidP="00D63580">
      <w:pPr>
        <w:ind w:left="567" w:right="567"/>
      </w:pPr>
    </w:p>
    <w:p w:rsidR="00D63580" w:rsidRDefault="00414793" w:rsidP="00D63580">
      <w:pPr>
        <w:ind w:left="567" w:right="567"/>
      </w:pPr>
      <w:proofErr w:type="spellStart"/>
      <w:r>
        <w:rPr>
          <w:rFonts w:cs="Calibri"/>
          <w:lang w:eastAsia="en-GB"/>
        </w:rPr>
        <w:t>Gallai’r</w:t>
      </w:r>
      <w:proofErr w:type="spellEnd"/>
      <w:r>
        <w:rPr>
          <w:rFonts w:cs="Calibri"/>
          <w:lang w:eastAsia="en-GB"/>
        </w:rPr>
        <w:t xml:space="preserve"> </w:t>
      </w:r>
      <w:proofErr w:type="spellStart"/>
      <w:r>
        <w:rPr>
          <w:rFonts w:cs="Calibri"/>
          <w:lang w:eastAsia="en-GB"/>
        </w:rPr>
        <w:t>gwyntoedd</w:t>
      </w:r>
      <w:proofErr w:type="spellEnd"/>
      <w:r>
        <w:rPr>
          <w:rFonts w:cs="Calibri"/>
          <w:lang w:eastAsia="en-GB"/>
        </w:rPr>
        <w:t xml:space="preserve"> </w:t>
      </w:r>
      <w:proofErr w:type="spellStart"/>
      <w:r>
        <w:rPr>
          <w:rFonts w:cs="Calibri"/>
          <w:lang w:eastAsia="en-GB"/>
        </w:rPr>
        <w:t>hynny</w:t>
      </w:r>
      <w:proofErr w:type="spellEnd"/>
      <w:r>
        <w:rPr>
          <w:rFonts w:cs="Calibri"/>
          <w:lang w:eastAsia="en-GB"/>
        </w:rPr>
        <w:t xml:space="preserve"> </w:t>
      </w:r>
      <w:proofErr w:type="spellStart"/>
      <w:r>
        <w:rPr>
          <w:rFonts w:cs="Calibri"/>
          <w:lang w:eastAsia="en-GB"/>
        </w:rPr>
        <w:t>gyrraedd</w:t>
      </w:r>
      <w:proofErr w:type="spellEnd"/>
      <w:r>
        <w:rPr>
          <w:rFonts w:cs="Calibri"/>
          <w:lang w:eastAsia="en-GB"/>
        </w:rPr>
        <w:t xml:space="preserve"> </w:t>
      </w:r>
      <w:proofErr w:type="spellStart"/>
      <w:r>
        <w:rPr>
          <w:rFonts w:cs="Calibri"/>
          <w:lang w:eastAsia="en-GB"/>
        </w:rPr>
        <w:t>rhwng</w:t>
      </w:r>
      <w:proofErr w:type="spellEnd"/>
      <w:r>
        <w:rPr>
          <w:rFonts w:cs="Calibri"/>
          <w:lang w:eastAsia="en-GB"/>
        </w:rPr>
        <w:t xml:space="preserve"> 70-80 </w:t>
      </w:r>
      <w:proofErr w:type="spellStart"/>
      <w:r>
        <w:rPr>
          <w:rFonts w:cs="Calibri"/>
          <w:lang w:eastAsia="en-GB"/>
        </w:rPr>
        <w:t>milltir</w:t>
      </w:r>
      <w:proofErr w:type="spellEnd"/>
      <w:r>
        <w:rPr>
          <w:rFonts w:cs="Calibri"/>
          <w:lang w:eastAsia="en-GB"/>
        </w:rPr>
        <w:t xml:space="preserve"> </w:t>
      </w:r>
      <w:proofErr w:type="spellStart"/>
      <w:r>
        <w:rPr>
          <w:rFonts w:cs="Calibri"/>
          <w:lang w:eastAsia="en-GB"/>
        </w:rPr>
        <w:t>yr</w:t>
      </w:r>
      <w:proofErr w:type="spellEnd"/>
      <w:r>
        <w:rPr>
          <w:rFonts w:cs="Calibri"/>
          <w:lang w:eastAsia="en-GB"/>
        </w:rPr>
        <w:t xml:space="preserve"> </w:t>
      </w:r>
      <w:proofErr w:type="spellStart"/>
      <w:r>
        <w:rPr>
          <w:rFonts w:cs="Calibri"/>
          <w:lang w:eastAsia="en-GB"/>
        </w:rPr>
        <w:t>awr</w:t>
      </w:r>
      <w:proofErr w:type="spellEnd"/>
      <w:r>
        <w:rPr>
          <w:rFonts w:cs="Calibri"/>
          <w:lang w:eastAsia="en-GB"/>
        </w:rPr>
        <w:t xml:space="preserve">, </w:t>
      </w:r>
      <w:proofErr w:type="spellStart"/>
      <w:r>
        <w:rPr>
          <w:rFonts w:cs="Calibri"/>
          <w:lang w:eastAsia="en-GB"/>
        </w:rPr>
        <w:t>gyda</w:t>
      </w:r>
      <w:proofErr w:type="spellEnd"/>
      <w:r>
        <w:rPr>
          <w:rFonts w:cs="Calibri"/>
          <w:lang w:eastAsia="en-GB"/>
        </w:rPr>
        <w:t xml:space="preserve"> </w:t>
      </w:r>
      <w:proofErr w:type="spellStart"/>
      <w:r>
        <w:rPr>
          <w:rFonts w:cs="Calibri"/>
          <w:lang w:eastAsia="en-GB"/>
        </w:rPr>
        <w:t>hyrddiadau</w:t>
      </w:r>
      <w:proofErr w:type="spellEnd"/>
      <w:r>
        <w:rPr>
          <w:rFonts w:cs="Calibri"/>
          <w:lang w:eastAsia="en-GB"/>
        </w:rPr>
        <w:t xml:space="preserve"> </w:t>
      </w:r>
      <w:proofErr w:type="spellStart"/>
      <w:r>
        <w:rPr>
          <w:rFonts w:cs="Calibri"/>
          <w:lang w:eastAsia="en-GB"/>
        </w:rPr>
        <w:t>cryfach</w:t>
      </w:r>
      <w:proofErr w:type="spellEnd"/>
      <w:r>
        <w:rPr>
          <w:rFonts w:cs="Calibri"/>
          <w:lang w:eastAsia="en-GB"/>
        </w:rPr>
        <w:t xml:space="preserve"> </w:t>
      </w:r>
      <w:proofErr w:type="spellStart"/>
      <w:r>
        <w:rPr>
          <w:rFonts w:cs="Calibri"/>
          <w:lang w:eastAsia="en-GB"/>
        </w:rPr>
        <w:t>fyth</w:t>
      </w:r>
      <w:proofErr w:type="spellEnd"/>
      <w:r>
        <w:rPr>
          <w:rFonts w:cs="Calibri"/>
          <w:lang w:eastAsia="en-GB"/>
        </w:rPr>
        <w:t xml:space="preserve">. Mae </w:t>
      </w:r>
      <w:proofErr w:type="spellStart"/>
      <w:r>
        <w:rPr>
          <w:rFonts w:cs="Calibri"/>
          <w:lang w:eastAsia="en-GB"/>
        </w:rPr>
        <w:t>gwybodaeth</w:t>
      </w:r>
      <w:proofErr w:type="spellEnd"/>
      <w:r>
        <w:rPr>
          <w:rFonts w:cs="Calibri"/>
          <w:lang w:eastAsia="en-GB"/>
        </w:rPr>
        <w:t xml:space="preserve"> </w:t>
      </w:r>
      <w:proofErr w:type="spellStart"/>
      <w:r>
        <w:rPr>
          <w:rFonts w:cs="Calibri"/>
          <w:lang w:eastAsia="en-GB"/>
        </w:rPr>
        <w:t>wedi’n</w:t>
      </w:r>
      <w:proofErr w:type="spellEnd"/>
      <w:r>
        <w:rPr>
          <w:rFonts w:cs="Calibri"/>
          <w:lang w:eastAsia="en-GB"/>
        </w:rPr>
        <w:t xml:space="preserve"> </w:t>
      </w:r>
      <w:proofErr w:type="spellStart"/>
      <w:r>
        <w:rPr>
          <w:rFonts w:cs="Calibri"/>
          <w:lang w:eastAsia="en-GB"/>
        </w:rPr>
        <w:t>cyrraedd</w:t>
      </w:r>
      <w:proofErr w:type="spellEnd"/>
      <w:r>
        <w:rPr>
          <w:rFonts w:cs="Calibri"/>
          <w:lang w:eastAsia="en-GB"/>
        </w:rPr>
        <w:t xml:space="preserve"> </w:t>
      </w:r>
      <w:proofErr w:type="spellStart"/>
      <w:r>
        <w:rPr>
          <w:rFonts w:cs="Calibri"/>
          <w:lang w:eastAsia="en-GB"/>
        </w:rPr>
        <w:t>gan</w:t>
      </w:r>
      <w:proofErr w:type="spellEnd"/>
      <w:r>
        <w:rPr>
          <w:rFonts w:cs="Calibri"/>
          <w:lang w:eastAsia="en-GB"/>
        </w:rPr>
        <w:t xml:space="preserve"> y </w:t>
      </w:r>
      <w:proofErr w:type="spellStart"/>
      <w:r>
        <w:rPr>
          <w:rFonts w:cs="Calibri"/>
          <w:lang w:eastAsia="en-GB"/>
        </w:rPr>
        <w:t>Fforwm</w:t>
      </w:r>
      <w:proofErr w:type="spellEnd"/>
      <w:r>
        <w:rPr>
          <w:rFonts w:cs="Calibri"/>
          <w:lang w:eastAsia="en-GB"/>
        </w:rPr>
        <w:t xml:space="preserve"> </w:t>
      </w:r>
      <w:proofErr w:type="spellStart"/>
      <w:r>
        <w:rPr>
          <w:rFonts w:cs="Calibri"/>
          <w:lang w:eastAsia="en-GB"/>
        </w:rPr>
        <w:t>Gwytnwch</w:t>
      </w:r>
      <w:proofErr w:type="spellEnd"/>
      <w:r>
        <w:rPr>
          <w:rFonts w:cs="Calibri"/>
          <w:lang w:eastAsia="en-GB"/>
        </w:rPr>
        <w:t xml:space="preserve"> </w:t>
      </w:r>
      <w:proofErr w:type="spellStart"/>
      <w:r>
        <w:rPr>
          <w:rFonts w:cs="Calibri"/>
          <w:lang w:eastAsia="en-GB"/>
        </w:rPr>
        <w:t>Lleol</w:t>
      </w:r>
      <w:proofErr w:type="spellEnd"/>
      <w:r>
        <w:rPr>
          <w:rFonts w:cs="Calibri"/>
          <w:lang w:eastAsia="en-GB"/>
        </w:rPr>
        <w:t xml:space="preserve"> (Local Resilience Forum) </w:t>
      </w:r>
      <w:proofErr w:type="spellStart"/>
      <w:r>
        <w:rPr>
          <w:rFonts w:cs="Calibri"/>
          <w:lang w:eastAsia="en-GB"/>
        </w:rPr>
        <w:t>ynghyd</w:t>
      </w:r>
      <w:proofErr w:type="spellEnd"/>
      <w:r>
        <w:rPr>
          <w:rFonts w:cs="Calibri"/>
          <w:lang w:eastAsia="en-GB"/>
        </w:rPr>
        <w:t xml:space="preserve"> â </w:t>
      </w:r>
      <w:proofErr w:type="spellStart"/>
      <w:r>
        <w:rPr>
          <w:rFonts w:cs="Calibri"/>
          <w:lang w:eastAsia="en-GB"/>
        </w:rPr>
        <w:t>sefydliadau</w:t>
      </w:r>
      <w:proofErr w:type="spellEnd"/>
      <w:r>
        <w:rPr>
          <w:rFonts w:cs="Calibri"/>
          <w:lang w:eastAsia="en-GB"/>
        </w:rPr>
        <w:t xml:space="preserve"> </w:t>
      </w:r>
      <w:proofErr w:type="spellStart"/>
      <w:r>
        <w:rPr>
          <w:rFonts w:cs="Calibri"/>
          <w:lang w:eastAsia="en-GB"/>
        </w:rPr>
        <w:t>megis</w:t>
      </w:r>
      <w:proofErr w:type="spellEnd"/>
      <w:r>
        <w:rPr>
          <w:rFonts w:cs="Calibri"/>
          <w:lang w:eastAsia="en-GB"/>
        </w:rPr>
        <w:t xml:space="preserve"> </w:t>
      </w:r>
      <w:proofErr w:type="spellStart"/>
      <w:r>
        <w:rPr>
          <w:rFonts w:cs="Calibri"/>
          <w:lang w:eastAsia="en-GB"/>
        </w:rPr>
        <w:t>Llywodraeth</w:t>
      </w:r>
      <w:proofErr w:type="spellEnd"/>
      <w:r>
        <w:rPr>
          <w:rFonts w:cs="Calibri"/>
          <w:lang w:eastAsia="en-GB"/>
        </w:rPr>
        <w:t xml:space="preserve"> Cymru, y Swyddfa </w:t>
      </w:r>
      <w:proofErr w:type="spellStart"/>
      <w:r>
        <w:rPr>
          <w:rFonts w:cs="Calibri"/>
          <w:lang w:eastAsia="en-GB"/>
        </w:rPr>
        <w:t>Dywydd</w:t>
      </w:r>
      <w:proofErr w:type="spellEnd"/>
      <w:r>
        <w:rPr>
          <w:rFonts w:cs="Calibri"/>
          <w:lang w:eastAsia="en-GB"/>
        </w:rPr>
        <w:t xml:space="preserve"> a </w:t>
      </w:r>
      <w:proofErr w:type="spellStart"/>
      <w:r>
        <w:rPr>
          <w:rFonts w:cs="Calibri"/>
          <w:lang w:eastAsia="en-GB"/>
        </w:rPr>
        <w:t>Chyfoeth</w:t>
      </w:r>
      <w:proofErr w:type="spellEnd"/>
      <w:r>
        <w:rPr>
          <w:rFonts w:cs="Calibri"/>
          <w:lang w:eastAsia="en-GB"/>
        </w:rPr>
        <w:t xml:space="preserve"> </w:t>
      </w:r>
      <w:proofErr w:type="spellStart"/>
      <w:r>
        <w:rPr>
          <w:rFonts w:cs="Calibri"/>
          <w:lang w:eastAsia="en-GB"/>
        </w:rPr>
        <w:t>Naturiol</w:t>
      </w:r>
      <w:proofErr w:type="spellEnd"/>
      <w:r>
        <w:rPr>
          <w:rFonts w:cs="Calibri"/>
          <w:lang w:eastAsia="en-GB"/>
        </w:rPr>
        <w:t xml:space="preserve"> Cymru bod </w:t>
      </w:r>
      <w:proofErr w:type="spellStart"/>
      <w:r>
        <w:rPr>
          <w:rFonts w:cs="Calibri"/>
          <w:lang w:eastAsia="en-GB"/>
        </w:rPr>
        <w:t>yr</w:t>
      </w:r>
      <w:proofErr w:type="spellEnd"/>
      <w:r>
        <w:rPr>
          <w:rFonts w:cs="Calibri"/>
          <w:lang w:eastAsia="en-GB"/>
        </w:rPr>
        <w:t xml:space="preserve"> </w:t>
      </w:r>
      <w:proofErr w:type="spellStart"/>
      <w:r>
        <w:rPr>
          <w:rFonts w:cs="Calibri"/>
          <w:lang w:eastAsia="en-GB"/>
        </w:rPr>
        <w:t>amodau</w:t>
      </w:r>
      <w:proofErr w:type="spellEnd"/>
      <w:r>
        <w:rPr>
          <w:rFonts w:cs="Calibri"/>
          <w:lang w:eastAsia="en-GB"/>
        </w:rPr>
        <w:t xml:space="preserve"> o </w:t>
      </w:r>
      <w:proofErr w:type="spellStart"/>
      <w:r>
        <w:rPr>
          <w:rFonts w:cs="Calibri"/>
          <w:lang w:eastAsia="en-GB"/>
        </w:rPr>
        <w:t>ganlyniad</w:t>
      </w:r>
      <w:proofErr w:type="spellEnd"/>
      <w:r>
        <w:rPr>
          <w:rFonts w:cs="Calibri"/>
          <w:lang w:eastAsia="en-GB"/>
        </w:rPr>
        <w:t xml:space="preserve"> </w:t>
      </w:r>
      <w:proofErr w:type="spellStart"/>
      <w:r>
        <w:rPr>
          <w:rFonts w:cs="Calibri"/>
          <w:lang w:eastAsia="en-GB"/>
        </w:rPr>
        <w:t>i’r</w:t>
      </w:r>
      <w:proofErr w:type="spellEnd"/>
      <w:r>
        <w:rPr>
          <w:rFonts w:cs="Calibri"/>
          <w:lang w:eastAsia="en-GB"/>
        </w:rPr>
        <w:t xml:space="preserve"> </w:t>
      </w:r>
      <w:proofErr w:type="spellStart"/>
      <w:r>
        <w:rPr>
          <w:rFonts w:cs="Calibri"/>
          <w:lang w:eastAsia="en-GB"/>
        </w:rPr>
        <w:t>tywydd</w:t>
      </w:r>
      <w:proofErr w:type="spellEnd"/>
      <w:r>
        <w:rPr>
          <w:rFonts w:cs="Calibri"/>
          <w:lang w:eastAsia="en-GB"/>
        </w:rPr>
        <w:t xml:space="preserve"> </w:t>
      </w:r>
      <w:proofErr w:type="spellStart"/>
      <w:r>
        <w:rPr>
          <w:rFonts w:cs="Calibri"/>
          <w:lang w:eastAsia="en-GB"/>
        </w:rPr>
        <w:t>yn</w:t>
      </w:r>
      <w:proofErr w:type="spellEnd"/>
      <w:r>
        <w:rPr>
          <w:rFonts w:cs="Calibri"/>
          <w:lang w:eastAsia="en-GB"/>
        </w:rPr>
        <w:t xml:space="preserve"> </w:t>
      </w:r>
      <w:proofErr w:type="spellStart"/>
      <w:r>
        <w:rPr>
          <w:rFonts w:cs="Calibri"/>
          <w:lang w:eastAsia="en-GB"/>
        </w:rPr>
        <w:t>debygol</w:t>
      </w:r>
      <w:proofErr w:type="spellEnd"/>
      <w:r>
        <w:rPr>
          <w:rFonts w:cs="Calibri"/>
          <w:lang w:eastAsia="en-GB"/>
        </w:rPr>
        <w:t xml:space="preserve"> o </w:t>
      </w:r>
      <w:proofErr w:type="spellStart"/>
      <w:r>
        <w:rPr>
          <w:rFonts w:cs="Calibri"/>
          <w:lang w:eastAsia="en-GB"/>
        </w:rPr>
        <w:t>achosi</w:t>
      </w:r>
      <w:proofErr w:type="spellEnd"/>
      <w:r>
        <w:rPr>
          <w:rFonts w:cs="Calibri"/>
          <w:lang w:eastAsia="en-GB"/>
        </w:rPr>
        <w:t xml:space="preserve"> </w:t>
      </w:r>
      <w:proofErr w:type="spellStart"/>
      <w:r>
        <w:rPr>
          <w:rFonts w:cs="Calibri"/>
          <w:lang w:eastAsia="en-GB"/>
        </w:rPr>
        <w:t>difrod</w:t>
      </w:r>
      <w:proofErr w:type="spellEnd"/>
      <w:r>
        <w:rPr>
          <w:rFonts w:cs="Calibri"/>
          <w:lang w:eastAsia="en-GB"/>
        </w:rPr>
        <w:t xml:space="preserve"> </w:t>
      </w:r>
      <w:proofErr w:type="spellStart"/>
      <w:r>
        <w:rPr>
          <w:rFonts w:cs="Calibri"/>
          <w:lang w:eastAsia="en-GB"/>
        </w:rPr>
        <w:t>sylweddol</w:t>
      </w:r>
      <w:proofErr w:type="spellEnd"/>
      <w:r>
        <w:rPr>
          <w:rFonts w:cs="Calibri"/>
          <w:lang w:eastAsia="en-GB"/>
        </w:rPr>
        <w:t xml:space="preserve"> </w:t>
      </w:r>
      <w:proofErr w:type="spellStart"/>
      <w:r>
        <w:rPr>
          <w:rFonts w:cs="Calibri"/>
          <w:lang w:eastAsia="en-GB"/>
        </w:rPr>
        <w:t>i</w:t>
      </w:r>
      <w:proofErr w:type="spellEnd"/>
      <w:r>
        <w:rPr>
          <w:rFonts w:cs="Calibri"/>
          <w:lang w:eastAsia="en-GB"/>
        </w:rPr>
        <w:t xml:space="preserve"> </w:t>
      </w:r>
      <w:proofErr w:type="spellStart"/>
      <w:r>
        <w:rPr>
          <w:rFonts w:cs="Calibri"/>
          <w:lang w:eastAsia="en-GB"/>
        </w:rPr>
        <w:t>adeiladau</w:t>
      </w:r>
      <w:proofErr w:type="spellEnd"/>
      <w:r>
        <w:rPr>
          <w:rFonts w:cs="Calibri"/>
          <w:lang w:eastAsia="en-GB"/>
        </w:rPr>
        <w:t xml:space="preserve">, </w:t>
      </w:r>
      <w:proofErr w:type="spellStart"/>
      <w:r>
        <w:rPr>
          <w:rFonts w:cs="Calibri"/>
          <w:lang w:eastAsia="en-GB"/>
        </w:rPr>
        <w:t>gan</w:t>
      </w:r>
      <w:proofErr w:type="spellEnd"/>
      <w:r>
        <w:rPr>
          <w:rFonts w:cs="Calibri"/>
          <w:lang w:eastAsia="en-GB"/>
        </w:rPr>
        <w:t xml:space="preserve"> </w:t>
      </w:r>
      <w:proofErr w:type="spellStart"/>
      <w:r>
        <w:rPr>
          <w:rFonts w:cs="Calibri"/>
          <w:lang w:eastAsia="en-GB"/>
        </w:rPr>
        <w:t>wneud</w:t>
      </w:r>
      <w:proofErr w:type="spellEnd"/>
      <w:r>
        <w:rPr>
          <w:rFonts w:cs="Calibri"/>
          <w:lang w:eastAsia="en-GB"/>
        </w:rPr>
        <w:t xml:space="preserve"> </w:t>
      </w:r>
      <w:proofErr w:type="spellStart"/>
      <w:r>
        <w:rPr>
          <w:rFonts w:cs="Calibri"/>
          <w:lang w:eastAsia="en-GB"/>
        </w:rPr>
        <w:t>teithio’n</w:t>
      </w:r>
      <w:proofErr w:type="spellEnd"/>
      <w:r>
        <w:rPr>
          <w:rFonts w:cs="Calibri"/>
          <w:lang w:eastAsia="en-GB"/>
        </w:rPr>
        <w:t xml:space="preserve"> </w:t>
      </w:r>
      <w:proofErr w:type="spellStart"/>
      <w:r>
        <w:rPr>
          <w:rFonts w:cs="Calibri"/>
          <w:lang w:eastAsia="en-GB"/>
        </w:rPr>
        <w:t>beryglus</w:t>
      </w:r>
      <w:proofErr w:type="spellEnd"/>
      <w:r>
        <w:rPr>
          <w:rFonts w:cs="Calibri"/>
          <w:lang w:eastAsia="en-GB"/>
        </w:rPr>
        <w:t xml:space="preserve">.  </w:t>
      </w:r>
    </w:p>
    <w:p w:rsidR="00D63580" w:rsidRDefault="00D63580" w:rsidP="00D63580">
      <w:pPr>
        <w:ind w:left="567" w:right="567"/>
      </w:pPr>
    </w:p>
    <w:p w:rsidR="00D63580" w:rsidRDefault="00414793" w:rsidP="00D63580">
      <w:pPr>
        <w:ind w:left="567" w:right="567"/>
      </w:pPr>
      <w:proofErr w:type="spellStart"/>
      <w:r>
        <w:rPr>
          <w:rFonts w:cs="Calibri"/>
          <w:lang w:eastAsia="en-GB"/>
        </w:rPr>
        <w:t>Nid</w:t>
      </w:r>
      <w:proofErr w:type="spellEnd"/>
      <w:r>
        <w:rPr>
          <w:rFonts w:cs="Calibri"/>
          <w:lang w:eastAsia="en-GB"/>
        </w:rPr>
        <w:t xml:space="preserve"> </w:t>
      </w:r>
      <w:proofErr w:type="spellStart"/>
      <w:r>
        <w:rPr>
          <w:rFonts w:cs="Calibri"/>
          <w:lang w:eastAsia="en-GB"/>
        </w:rPr>
        <w:t>ydym</w:t>
      </w:r>
      <w:proofErr w:type="spellEnd"/>
      <w:r>
        <w:rPr>
          <w:rFonts w:cs="Calibri"/>
          <w:lang w:eastAsia="en-GB"/>
        </w:rPr>
        <w:t xml:space="preserve"> am </w:t>
      </w:r>
      <w:proofErr w:type="spellStart"/>
      <w:r>
        <w:rPr>
          <w:rFonts w:cs="Calibri"/>
          <w:lang w:eastAsia="en-GB"/>
        </w:rPr>
        <w:t>gymryd</w:t>
      </w:r>
      <w:proofErr w:type="spellEnd"/>
      <w:r>
        <w:rPr>
          <w:rFonts w:cs="Calibri"/>
          <w:lang w:eastAsia="en-GB"/>
        </w:rPr>
        <w:t xml:space="preserve"> </w:t>
      </w:r>
      <w:proofErr w:type="spellStart"/>
      <w:r>
        <w:rPr>
          <w:rFonts w:cs="Calibri"/>
          <w:lang w:eastAsia="en-GB"/>
        </w:rPr>
        <w:t>risgiau</w:t>
      </w:r>
      <w:proofErr w:type="spellEnd"/>
      <w:r>
        <w:rPr>
          <w:rFonts w:cs="Calibri"/>
          <w:lang w:eastAsia="en-GB"/>
        </w:rPr>
        <w:t xml:space="preserve"> </w:t>
      </w:r>
      <w:proofErr w:type="spellStart"/>
      <w:r>
        <w:rPr>
          <w:rFonts w:cs="Calibri"/>
          <w:lang w:eastAsia="en-GB"/>
        </w:rPr>
        <w:t>diangen</w:t>
      </w:r>
      <w:proofErr w:type="spellEnd"/>
      <w:r>
        <w:rPr>
          <w:rFonts w:cs="Calibri"/>
          <w:lang w:eastAsia="en-GB"/>
        </w:rPr>
        <w:t xml:space="preserve"> o ran </w:t>
      </w:r>
      <w:proofErr w:type="spellStart"/>
      <w:r>
        <w:rPr>
          <w:rFonts w:cs="Calibri"/>
          <w:lang w:eastAsia="en-GB"/>
        </w:rPr>
        <w:t>diogelwch</w:t>
      </w:r>
      <w:proofErr w:type="spellEnd"/>
      <w:r>
        <w:rPr>
          <w:rFonts w:cs="Calibri"/>
          <w:lang w:eastAsia="en-GB"/>
        </w:rPr>
        <w:t xml:space="preserve"> plant, </w:t>
      </w:r>
      <w:proofErr w:type="spellStart"/>
      <w:r>
        <w:rPr>
          <w:rFonts w:cs="Calibri"/>
          <w:lang w:eastAsia="en-GB"/>
        </w:rPr>
        <w:t>pobl</w:t>
      </w:r>
      <w:proofErr w:type="spellEnd"/>
      <w:r>
        <w:rPr>
          <w:rFonts w:cs="Calibri"/>
          <w:lang w:eastAsia="en-GB"/>
        </w:rPr>
        <w:t xml:space="preserve"> </w:t>
      </w:r>
      <w:proofErr w:type="spellStart"/>
      <w:r>
        <w:rPr>
          <w:rFonts w:cs="Calibri"/>
          <w:lang w:eastAsia="en-GB"/>
        </w:rPr>
        <w:t>ifanc</w:t>
      </w:r>
      <w:proofErr w:type="spellEnd"/>
      <w:r>
        <w:rPr>
          <w:rFonts w:cs="Calibri"/>
          <w:lang w:eastAsia="en-GB"/>
        </w:rPr>
        <w:t xml:space="preserve"> a staff.  </w:t>
      </w:r>
      <w:proofErr w:type="spellStart"/>
      <w:r>
        <w:rPr>
          <w:rFonts w:cs="Calibri"/>
          <w:lang w:eastAsia="en-GB"/>
        </w:rPr>
        <w:t>Bydd</w:t>
      </w:r>
      <w:proofErr w:type="spellEnd"/>
      <w:r>
        <w:rPr>
          <w:rFonts w:cs="Calibri"/>
          <w:lang w:eastAsia="en-GB"/>
        </w:rPr>
        <w:t xml:space="preserve"> </w:t>
      </w:r>
      <w:proofErr w:type="spellStart"/>
      <w:r>
        <w:rPr>
          <w:rFonts w:cs="Calibri"/>
          <w:lang w:eastAsia="en-GB"/>
        </w:rPr>
        <w:t>disgyblion</w:t>
      </w:r>
      <w:proofErr w:type="spellEnd"/>
      <w:r>
        <w:rPr>
          <w:rFonts w:cs="Calibri"/>
          <w:lang w:eastAsia="en-GB"/>
        </w:rPr>
        <w:t xml:space="preserve"> </w:t>
      </w:r>
      <w:proofErr w:type="spellStart"/>
      <w:r>
        <w:rPr>
          <w:rFonts w:cs="Calibri"/>
          <w:lang w:eastAsia="en-GB"/>
        </w:rPr>
        <w:t>yn</w:t>
      </w:r>
      <w:proofErr w:type="spellEnd"/>
      <w:r>
        <w:rPr>
          <w:rFonts w:cs="Calibri"/>
          <w:lang w:eastAsia="en-GB"/>
        </w:rPr>
        <w:t xml:space="preserve"> </w:t>
      </w:r>
      <w:proofErr w:type="spellStart"/>
      <w:r>
        <w:rPr>
          <w:rFonts w:cs="Calibri"/>
          <w:lang w:eastAsia="en-GB"/>
        </w:rPr>
        <w:t>medru</w:t>
      </w:r>
      <w:proofErr w:type="spellEnd"/>
      <w:r>
        <w:rPr>
          <w:rFonts w:cs="Calibri"/>
          <w:lang w:eastAsia="en-GB"/>
        </w:rPr>
        <w:t xml:space="preserve"> </w:t>
      </w:r>
      <w:proofErr w:type="spellStart"/>
      <w:r>
        <w:rPr>
          <w:rFonts w:cs="Calibri"/>
          <w:lang w:eastAsia="en-GB"/>
        </w:rPr>
        <w:t>parhau</w:t>
      </w:r>
      <w:proofErr w:type="spellEnd"/>
      <w:r>
        <w:rPr>
          <w:rFonts w:cs="Calibri"/>
          <w:lang w:eastAsia="en-GB"/>
        </w:rPr>
        <w:t xml:space="preserve"> </w:t>
      </w:r>
      <w:proofErr w:type="spellStart"/>
      <w:r>
        <w:rPr>
          <w:rFonts w:cs="Calibri"/>
          <w:lang w:eastAsia="en-GB"/>
        </w:rPr>
        <w:t>gyda’u</w:t>
      </w:r>
      <w:proofErr w:type="spellEnd"/>
      <w:r>
        <w:rPr>
          <w:rFonts w:cs="Calibri"/>
          <w:lang w:eastAsia="en-GB"/>
        </w:rPr>
        <w:t xml:space="preserve"> </w:t>
      </w:r>
      <w:proofErr w:type="spellStart"/>
      <w:r>
        <w:rPr>
          <w:rFonts w:cs="Calibri"/>
          <w:lang w:eastAsia="en-GB"/>
        </w:rPr>
        <w:t>dysgu</w:t>
      </w:r>
      <w:proofErr w:type="spellEnd"/>
      <w:r>
        <w:rPr>
          <w:rFonts w:cs="Calibri"/>
          <w:lang w:eastAsia="en-GB"/>
        </w:rPr>
        <w:t xml:space="preserve"> </w:t>
      </w:r>
      <w:proofErr w:type="spellStart"/>
      <w:r>
        <w:rPr>
          <w:rFonts w:cs="Calibri"/>
          <w:lang w:eastAsia="en-GB"/>
        </w:rPr>
        <w:t>ar</w:t>
      </w:r>
      <w:proofErr w:type="spellEnd"/>
      <w:r>
        <w:rPr>
          <w:rFonts w:cs="Calibri"/>
          <w:lang w:eastAsia="en-GB"/>
        </w:rPr>
        <w:t xml:space="preserve"> </w:t>
      </w:r>
      <w:proofErr w:type="spellStart"/>
      <w:r>
        <w:rPr>
          <w:rFonts w:cs="Calibri"/>
          <w:lang w:eastAsia="en-GB"/>
        </w:rPr>
        <w:t>lein</w:t>
      </w:r>
      <w:proofErr w:type="spellEnd"/>
      <w:r>
        <w:rPr>
          <w:rFonts w:cs="Calibri"/>
          <w:lang w:eastAsia="en-GB"/>
        </w:rPr>
        <w:t xml:space="preserve"> </w:t>
      </w:r>
      <w:proofErr w:type="spellStart"/>
      <w:r>
        <w:rPr>
          <w:rFonts w:cs="Calibri"/>
          <w:lang w:eastAsia="en-GB"/>
        </w:rPr>
        <w:t>ar</w:t>
      </w:r>
      <w:proofErr w:type="spellEnd"/>
      <w:r>
        <w:rPr>
          <w:rFonts w:cs="Calibri"/>
          <w:lang w:eastAsia="en-GB"/>
        </w:rPr>
        <w:t xml:space="preserve"> </w:t>
      </w:r>
      <w:proofErr w:type="spellStart"/>
      <w:r>
        <w:rPr>
          <w:rFonts w:cs="Calibri"/>
          <w:lang w:eastAsia="en-GB"/>
        </w:rPr>
        <w:t>gyfer</w:t>
      </w:r>
      <w:proofErr w:type="spellEnd"/>
      <w:r>
        <w:rPr>
          <w:rFonts w:cs="Calibri"/>
          <w:lang w:eastAsia="en-GB"/>
        </w:rPr>
        <w:t xml:space="preserve"> 18.2.22.  </w:t>
      </w:r>
      <w:proofErr w:type="spellStart"/>
      <w:r>
        <w:rPr>
          <w:rFonts w:cs="Calibri"/>
          <w:lang w:eastAsia="en-GB"/>
        </w:rPr>
        <w:t>Gweler</w:t>
      </w:r>
      <w:proofErr w:type="spellEnd"/>
      <w:r>
        <w:rPr>
          <w:rFonts w:cs="Calibri"/>
          <w:lang w:eastAsia="en-GB"/>
        </w:rPr>
        <w:t xml:space="preserve"> </w:t>
      </w:r>
      <w:proofErr w:type="spellStart"/>
      <w:r>
        <w:rPr>
          <w:rFonts w:cs="Calibri"/>
          <w:lang w:eastAsia="en-GB"/>
        </w:rPr>
        <w:t>yr</w:t>
      </w:r>
      <w:proofErr w:type="spellEnd"/>
      <w:r>
        <w:rPr>
          <w:rFonts w:cs="Calibri"/>
          <w:lang w:eastAsia="en-GB"/>
        </w:rPr>
        <w:t xml:space="preserve"> </w:t>
      </w:r>
      <w:proofErr w:type="spellStart"/>
      <w:r>
        <w:rPr>
          <w:rFonts w:cs="Calibri"/>
          <w:lang w:eastAsia="en-GB"/>
        </w:rPr>
        <w:t>amserlen</w:t>
      </w:r>
      <w:proofErr w:type="spellEnd"/>
      <w:r>
        <w:rPr>
          <w:rFonts w:cs="Calibri"/>
          <w:lang w:eastAsia="en-GB"/>
        </w:rPr>
        <w:t xml:space="preserve"> </w:t>
      </w:r>
      <w:proofErr w:type="spellStart"/>
      <w:r>
        <w:rPr>
          <w:rFonts w:cs="Calibri"/>
          <w:lang w:eastAsia="en-GB"/>
        </w:rPr>
        <w:t>isod</w:t>
      </w:r>
      <w:proofErr w:type="spellEnd"/>
      <w:r>
        <w:rPr>
          <w:rFonts w:cs="Calibri"/>
          <w:lang w:eastAsia="en-GB"/>
        </w:rPr>
        <w:t xml:space="preserve"> </w:t>
      </w:r>
      <w:proofErr w:type="spellStart"/>
      <w:r>
        <w:rPr>
          <w:rFonts w:cs="Calibri"/>
          <w:lang w:eastAsia="en-GB"/>
        </w:rPr>
        <w:t>ar</w:t>
      </w:r>
      <w:proofErr w:type="spellEnd"/>
      <w:r>
        <w:rPr>
          <w:rFonts w:cs="Calibri"/>
          <w:lang w:eastAsia="en-GB"/>
        </w:rPr>
        <w:t xml:space="preserve"> </w:t>
      </w:r>
      <w:proofErr w:type="spellStart"/>
      <w:r>
        <w:rPr>
          <w:rFonts w:cs="Calibri"/>
          <w:lang w:eastAsia="en-GB"/>
        </w:rPr>
        <w:t>gyfer</w:t>
      </w:r>
      <w:proofErr w:type="spellEnd"/>
      <w:r>
        <w:rPr>
          <w:rFonts w:cs="Calibri"/>
          <w:lang w:eastAsia="en-GB"/>
        </w:rPr>
        <w:t xml:space="preserve"> </w:t>
      </w:r>
      <w:proofErr w:type="spellStart"/>
      <w:r>
        <w:rPr>
          <w:rFonts w:cs="Calibri"/>
          <w:lang w:eastAsia="en-GB"/>
        </w:rPr>
        <w:t>darpariaeth</w:t>
      </w:r>
      <w:proofErr w:type="spellEnd"/>
      <w:r>
        <w:rPr>
          <w:rFonts w:cs="Calibri"/>
          <w:lang w:eastAsia="en-GB"/>
        </w:rPr>
        <w:t xml:space="preserve"> </w:t>
      </w:r>
      <w:proofErr w:type="spellStart"/>
      <w:r>
        <w:rPr>
          <w:rFonts w:cs="Calibri"/>
          <w:lang w:eastAsia="en-GB"/>
        </w:rPr>
        <w:t>ar-lein</w:t>
      </w:r>
      <w:proofErr w:type="spellEnd"/>
      <w:r>
        <w:rPr>
          <w:rFonts w:cs="Calibri"/>
          <w:lang w:eastAsia="en-GB"/>
        </w:rPr>
        <w:t xml:space="preserve"> </w:t>
      </w:r>
      <w:proofErr w:type="spellStart"/>
      <w:r>
        <w:rPr>
          <w:rFonts w:cs="Calibri"/>
          <w:lang w:eastAsia="en-GB"/>
        </w:rPr>
        <w:t>i</w:t>
      </w:r>
      <w:proofErr w:type="spellEnd"/>
      <w:r>
        <w:rPr>
          <w:rFonts w:cs="Calibri"/>
          <w:lang w:eastAsia="en-GB"/>
        </w:rPr>
        <w:t xml:space="preserve"> </w:t>
      </w:r>
      <w:proofErr w:type="spellStart"/>
      <w:r>
        <w:rPr>
          <w:rFonts w:cs="Calibri"/>
          <w:lang w:eastAsia="en-GB"/>
        </w:rPr>
        <w:t>ddisgyblion</w:t>
      </w:r>
      <w:proofErr w:type="spellEnd"/>
      <w:r>
        <w:rPr>
          <w:rFonts w:cs="Calibri"/>
          <w:lang w:eastAsia="en-GB"/>
        </w:rPr>
        <w:t xml:space="preserve"> </w:t>
      </w:r>
      <w:proofErr w:type="spellStart"/>
      <w:r>
        <w:rPr>
          <w:rFonts w:cs="Calibri"/>
          <w:lang w:eastAsia="en-GB"/>
        </w:rPr>
        <w:t>a’r</w:t>
      </w:r>
      <w:proofErr w:type="spellEnd"/>
      <w:r>
        <w:rPr>
          <w:rFonts w:cs="Calibri"/>
          <w:lang w:eastAsia="en-GB"/>
        </w:rPr>
        <w:t xml:space="preserve"> </w:t>
      </w:r>
      <w:proofErr w:type="spellStart"/>
      <w:r>
        <w:rPr>
          <w:rFonts w:cs="Calibri"/>
          <w:lang w:eastAsia="en-GB"/>
        </w:rPr>
        <w:t>disgwyliad</w:t>
      </w:r>
      <w:proofErr w:type="spellEnd"/>
      <w:r>
        <w:rPr>
          <w:rFonts w:cs="Calibri"/>
          <w:lang w:eastAsia="en-GB"/>
        </w:rPr>
        <w:t xml:space="preserve"> </w:t>
      </w:r>
      <w:proofErr w:type="spellStart"/>
      <w:r>
        <w:rPr>
          <w:rFonts w:cs="Calibri"/>
          <w:lang w:eastAsia="en-GB"/>
        </w:rPr>
        <w:t>eu</w:t>
      </w:r>
      <w:proofErr w:type="spellEnd"/>
      <w:r>
        <w:rPr>
          <w:rFonts w:cs="Calibri"/>
          <w:lang w:eastAsia="en-GB"/>
        </w:rPr>
        <w:t xml:space="preserve"> bod </w:t>
      </w:r>
      <w:proofErr w:type="spellStart"/>
      <w:r>
        <w:rPr>
          <w:rFonts w:cs="Calibri"/>
          <w:lang w:eastAsia="en-GB"/>
        </w:rPr>
        <w:t>yn</w:t>
      </w:r>
      <w:proofErr w:type="spellEnd"/>
      <w:r>
        <w:rPr>
          <w:rFonts w:cs="Calibri"/>
          <w:lang w:eastAsia="en-GB"/>
        </w:rPr>
        <w:t xml:space="preserve"> </w:t>
      </w:r>
      <w:proofErr w:type="spellStart"/>
      <w:r>
        <w:rPr>
          <w:rFonts w:cs="Calibri"/>
          <w:lang w:eastAsia="en-GB"/>
        </w:rPr>
        <w:t>defnyddio</w:t>
      </w:r>
      <w:proofErr w:type="spellEnd"/>
      <w:r>
        <w:rPr>
          <w:rFonts w:cs="Calibri"/>
          <w:lang w:eastAsia="en-GB"/>
        </w:rPr>
        <w:t xml:space="preserve"> ‘Microsoft Teams’ </w:t>
      </w:r>
      <w:proofErr w:type="spellStart"/>
      <w:r>
        <w:rPr>
          <w:rFonts w:cs="Calibri"/>
          <w:lang w:eastAsia="en-GB"/>
        </w:rPr>
        <w:t>i</w:t>
      </w:r>
      <w:proofErr w:type="spellEnd"/>
      <w:r>
        <w:rPr>
          <w:rFonts w:cs="Calibri"/>
          <w:lang w:eastAsia="en-GB"/>
        </w:rPr>
        <w:t xml:space="preserve"> </w:t>
      </w:r>
      <w:proofErr w:type="spellStart"/>
      <w:r>
        <w:rPr>
          <w:rFonts w:cs="Calibri"/>
          <w:lang w:eastAsia="en-GB"/>
        </w:rPr>
        <w:t>gael</w:t>
      </w:r>
      <w:proofErr w:type="spellEnd"/>
      <w:r>
        <w:rPr>
          <w:rFonts w:cs="Calibri"/>
          <w:lang w:eastAsia="en-GB"/>
        </w:rPr>
        <w:t xml:space="preserve"> </w:t>
      </w:r>
      <w:proofErr w:type="spellStart"/>
      <w:r>
        <w:rPr>
          <w:rFonts w:cs="Calibri"/>
          <w:lang w:eastAsia="en-GB"/>
        </w:rPr>
        <w:t>mynediad</w:t>
      </w:r>
      <w:proofErr w:type="spellEnd"/>
      <w:r>
        <w:rPr>
          <w:rFonts w:cs="Calibri"/>
          <w:lang w:eastAsia="en-GB"/>
        </w:rPr>
        <w:t xml:space="preserve"> at </w:t>
      </w:r>
      <w:proofErr w:type="spellStart"/>
      <w:r>
        <w:rPr>
          <w:rFonts w:cs="Calibri"/>
          <w:lang w:eastAsia="en-GB"/>
        </w:rPr>
        <w:t>waith</w:t>
      </w:r>
      <w:proofErr w:type="spellEnd"/>
      <w:r>
        <w:rPr>
          <w:rFonts w:cs="Calibri"/>
          <w:lang w:eastAsia="en-GB"/>
        </w:rPr>
        <w:t xml:space="preserve"> ac </w:t>
      </w:r>
      <w:proofErr w:type="spellStart"/>
      <w:r>
        <w:rPr>
          <w:rFonts w:cs="Calibri"/>
          <w:lang w:eastAsia="en-GB"/>
        </w:rPr>
        <w:t>i</w:t>
      </w:r>
      <w:proofErr w:type="spellEnd"/>
      <w:r>
        <w:rPr>
          <w:rFonts w:cs="Calibri"/>
          <w:lang w:eastAsia="en-GB"/>
        </w:rPr>
        <w:t xml:space="preserve"> </w:t>
      </w:r>
      <w:proofErr w:type="spellStart"/>
      <w:r>
        <w:rPr>
          <w:rFonts w:cs="Calibri"/>
          <w:lang w:eastAsia="en-GB"/>
        </w:rPr>
        <w:t>gyfathrebu</w:t>
      </w:r>
      <w:proofErr w:type="spellEnd"/>
      <w:r>
        <w:rPr>
          <w:rFonts w:cs="Calibri"/>
          <w:lang w:eastAsia="en-GB"/>
        </w:rPr>
        <w:t xml:space="preserve"> </w:t>
      </w:r>
      <w:proofErr w:type="spellStart"/>
      <w:r>
        <w:rPr>
          <w:rFonts w:cs="Calibri"/>
          <w:lang w:eastAsia="en-GB"/>
        </w:rPr>
        <w:t>gydag</w:t>
      </w:r>
      <w:proofErr w:type="spellEnd"/>
      <w:r>
        <w:rPr>
          <w:rFonts w:cs="Calibri"/>
          <w:lang w:eastAsia="en-GB"/>
        </w:rPr>
        <w:t xml:space="preserve"> </w:t>
      </w:r>
      <w:proofErr w:type="spellStart"/>
      <w:r>
        <w:rPr>
          <w:rFonts w:cs="Calibri"/>
          <w:lang w:eastAsia="en-GB"/>
        </w:rPr>
        <w:t>athrawon</w:t>
      </w:r>
      <w:proofErr w:type="spellEnd"/>
      <w:r>
        <w:rPr>
          <w:rFonts w:cs="Calibri"/>
          <w:lang w:eastAsia="en-GB"/>
        </w:rPr>
        <w:t xml:space="preserve">.  </w:t>
      </w:r>
    </w:p>
    <w:p w:rsidR="00E3210B" w:rsidRPr="003C18CD" w:rsidRDefault="00E3210B" w:rsidP="009C64B7">
      <w:pPr>
        <w:ind w:left="567" w:right="567"/>
      </w:pPr>
    </w:p>
    <w:p w:rsidR="00E3210B" w:rsidRPr="003C18CD" w:rsidRDefault="00E3210B" w:rsidP="009C64B7">
      <w:pPr>
        <w:ind w:left="567" w:right="567"/>
      </w:pPr>
      <w:bookmarkStart w:id="1" w:name="_Hlk90403984"/>
      <w:r w:rsidRPr="003C18CD">
        <w:t>8.40 – 8.50</w:t>
      </w:r>
      <w:r w:rsidRPr="003C18CD">
        <w:tab/>
      </w:r>
      <w:proofErr w:type="spellStart"/>
      <w:r w:rsidRPr="003C18CD">
        <w:t>Cyfnod</w:t>
      </w:r>
      <w:proofErr w:type="spellEnd"/>
      <w:r w:rsidRPr="003C18CD">
        <w:t xml:space="preserve"> </w:t>
      </w:r>
      <w:proofErr w:type="spellStart"/>
      <w:r w:rsidRPr="003C18CD">
        <w:t>lles</w:t>
      </w:r>
      <w:proofErr w:type="spellEnd"/>
      <w:r w:rsidRPr="003C18CD">
        <w:t xml:space="preserve"> </w:t>
      </w:r>
      <w:proofErr w:type="spellStart"/>
      <w:r w:rsidRPr="003C18CD">
        <w:t>gyda’r</w:t>
      </w:r>
      <w:proofErr w:type="spellEnd"/>
      <w:r w:rsidRPr="003C18CD">
        <w:t xml:space="preserve"> </w:t>
      </w:r>
      <w:proofErr w:type="spellStart"/>
      <w:r w:rsidRPr="003C18CD">
        <w:t>athro</w:t>
      </w:r>
      <w:proofErr w:type="spellEnd"/>
      <w:r w:rsidRPr="003C18CD">
        <w:t xml:space="preserve"> </w:t>
      </w:r>
      <w:proofErr w:type="spellStart"/>
      <w:r w:rsidRPr="003C18CD">
        <w:t>dosbarth</w:t>
      </w:r>
      <w:proofErr w:type="spellEnd"/>
    </w:p>
    <w:p w:rsidR="00E3210B" w:rsidRPr="003C18CD" w:rsidRDefault="00E3210B" w:rsidP="009C64B7">
      <w:pPr>
        <w:ind w:left="567" w:right="567"/>
      </w:pPr>
      <w:r w:rsidRPr="003C18CD">
        <w:t xml:space="preserve">9.00 – 9.50 </w:t>
      </w:r>
      <w:r w:rsidRPr="003C18CD">
        <w:tab/>
      </w:r>
      <w:proofErr w:type="spellStart"/>
      <w:r w:rsidRPr="003C18CD">
        <w:t>Gwers</w:t>
      </w:r>
      <w:proofErr w:type="spellEnd"/>
      <w:r w:rsidRPr="003C18CD">
        <w:t xml:space="preserve"> 1</w:t>
      </w:r>
    </w:p>
    <w:p w:rsidR="00E3210B" w:rsidRPr="003C18CD" w:rsidRDefault="00E3210B" w:rsidP="009C64B7">
      <w:pPr>
        <w:ind w:left="567" w:right="567"/>
      </w:pPr>
      <w:r w:rsidRPr="003C18CD">
        <w:t xml:space="preserve">10.00 – 10.50 </w:t>
      </w:r>
      <w:r w:rsidRPr="003C18CD">
        <w:tab/>
      </w:r>
      <w:proofErr w:type="spellStart"/>
      <w:r w:rsidRPr="003C18CD">
        <w:t>Gwers</w:t>
      </w:r>
      <w:proofErr w:type="spellEnd"/>
      <w:r w:rsidRPr="003C18CD">
        <w:t xml:space="preserve"> 2</w:t>
      </w:r>
    </w:p>
    <w:p w:rsidR="00E3210B" w:rsidRPr="003C18CD" w:rsidRDefault="00E3210B" w:rsidP="009C64B7">
      <w:pPr>
        <w:ind w:left="567" w:right="567"/>
      </w:pPr>
    </w:p>
    <w:p w:rsidR="00E3210B" w:rsidRPr="003C18CD" w:rsidRDefault="00E3210B" w:rsidP="009C64B7">
      <w:pPr>
        <w:ind w:left="567" w:right="567"/>
      </w:pPr>
      <w:r w:rsidRPr="003C18CD">
        <w:t>11.20 – 12.20</w:t>
      </w:r>
      <w:r w:rsidRPr="003C18CD">
        <w:tab/>
      </w:r>
      <w:proofErr w:type="spellStart"/>
      <w:r w:rsidRPr="003C18CD">
        <w:t>Gwers</w:t>
      </w:r>
      <w:proofErr w:type="spellEnd"/>
      <w:r w:rsidRPr="003C18CD">
        <w:t xml:space="preserve"> 3</w:t>
      </w:r>
    </w:p>
    <w:p w:rsidR="00E3210B" w:rsidRPr="003C18CD" w:rsidRDefault="00E3210B" w:rsidP="009C64B7">
      <w:pPr>
        <w:ind w:left="567" w:right="567"/>
      </w:pPr>
      <w:r w:rsidRPr="003C18CD">
        <w:t>12.20 – 1.20</w:t>
      </w:r>
      <w:r w:rsidRPr="003C18CD">
        <w:tab/>
      </w:r>
      <w:proofErr w:type="spellStart"/>
      <w:r w:rsidRPr="003C18CD">
        <w:t>Gwers</w:t>
      </w:r>
      <w:proofErr w:type="spellEnd"/>
      <w:r w:rsidRPr="003C18CD">
        <w:t xml:space="preserve"> 4 (Bl 10 – 13 </w:t>
      </w:r>
      <w:proofErr w:type="spellStart"/>
      <w:r w:rsidRPr="003C18CD">
        <w:t>yn</w:t>
      </w:r>
      <w:proofErr w:type="spellEnd"/>
      <w:r w:rsidRPr="003C18CD">
        <w:t xml:space="preserve"> </w:t>
      </w:r>
      <w:proofErr w:type="spellStart"/>
      <w:r w:rsidRPr="003C18CD">
        <w:t>unig</w:t>
      </w:r>
      <w:proofErr w:type="spellEnd"/>
      <w:r w:rsidRPr="003C18CD">
        <w:t>)</w:t>
      </w:r>
    </w:p>
    <w:p w:rsidR="001C4384" w:rsidRPr="003C18CD" w:rsidRDefault="001C4384" w:rsidP="009C64B7">
      <w:pPr>
        <w:ind w:left="567" w:right="567"/>
      </w:pPr>
    </w:p>
    <w:p w:rsidR="00E3210B" w:rsidRPr="003C18CD" w:rsidRDefault="00E3210B" w:rsidP="00E3210B">
      <w:pPr>
        <w:ind w:left="567" w:right="567"/>
      </w:pPr>
      <w:r w:rsidRPr="003C18CD">
        <w:t>2.15 – 3.05</w:t>
      </w:r>
      <w:r w:rsidRPr="003C18CD">
        <w:tab/>
      </w:r>
      <w:proofErr w:type="spellStart"/>
      <w:r w:rsidRPr="003C18CD">
        <w:t>Gwers</w:t>
      </w:r>
      <w:proofErr w:type="spellEnd"/>
      <w:r w:rsidRPr="003C18CD">
        <w:t xml:space="preserve"> 5 (Bl 10 – 13 </w:t>
      </w:r>
      <w:proofErr w:type="spellStart"/>
      <w:r w:rsidRPr="003C18CD">
        <w:t>yn</w:t>
      </w:r>
      <w:proofErr w:type="spellEnd"/>
      <w:r w:rsidRPr="003C18CD">
        <w:t xml:space="preserve"> </w:t>
      </w:r>
      <w:proofErr w:type="spellStart"/>
      <w:r w:rsidRPr="003C18CD">
        <w:t>unig</w:t>
      </w:r>
      <w:proofErr w:type="spellEnd"/>
      <w:r w:rsidRPr="003C18CD">
        <w:t>)</w:t>
      </w:r>
    </w:p>
    <w:bookmarkEnd w:id="1"/>
    <w:p w:rsidR="00E3210B" w:rsidRPr="003C18CD" w:rsidRDefault="00E3210B" w:rsidP="009C64B7">
      <w:pPr>
        <w:ind w:left="567" w:right="567"/>
      </w:pPr>
    </w:p>
    <w:p w:rsidR="00E3210B" w:rsidRDefault="00414793" w:rsidP="009C64B7">
      <w:pPr>
        <w:ind w:left="567" w:right="567"/>
        <w:rPr>
          <w:rFonts w:cs="Calibri"/>
          <w:lang w:eastAsia="en-GB"/>
        </w:rPr>
      </w:pPr>
      <w:proofErr w:type="spellStart"/>
      <w:r>
        <w:rPr>
          <w:rFonts w:cs="Calibri"/>
          <w:lang w:eastAsia="en-GB"/>
        </w:rPr>
        <w:t>Nodwch</w:t>
      </w:r>
      <w:proofErr w:type="spellEnd"/>
      <w:r>
        <w:rPr>
          <w:rFonts w:cs="Calibri"/>
          <w:lang w:eastAsia="en-GB"/>
        </w:rPr>
        <w:t xml:space="preserve"> y </w:t>
      </w:r>
      <w:proofErr w:type="spellStart"/>
      <w:r>
        <w:rPr>
          <w:rFonts w:cs="Calibri"/>
          <w:lang w:eastAsia="en-GB"/>
        </w:rPr>
        <w:t>bydd</w:t>
      </w:r>
      <w:proofErr w:type="spellEnd"/>
      <w:r>
        <w:rPr>
          <w:rFonts w:cs="Calibri"/>
          <w:lang w:eastAsia="en-GB"/>
        </w:rPr>
        <w:t xml:space="preserve"> </w:t>
      </w:r>
      <w:proofErr w:type="spellStart"/>
      <w:r>
        <w:rPr>
          <w:rFonts w:cs="Calibri"/>
          <w:lang w:eastAsia="en-GB"/>
        </w:rPr>
        <w:t>safle’r</w:t>
      </w:r>
      <w:proofErr w:type="spellEnd"/>
      <w:r>
        <w:rPr>
          <w:rFonts w:cs="Calibri"/>
          <w:lang w:eastAsia="en-GB"/>
        </w:rPr>
        <w:t xml:space="preserve"> </w:t>
      </w:r>
      <w:proofErr w:type="spellStart"/>
      <w:r>
        <w:rPr>
          <w:rFonts w:cs="Calibri"/>
          <w:lang w:eastAsia="en-GB"/>
        </w:rPr>
        <w:t>ysgol</w:t>
      </w:r>
      <w:proofErr w:type="spellEnd"/>
      <w:r>
        <w:rPr>
          <w:rFonts w:cs="Calibri"/>
          <w:lang w:eastAsia="en-GB"/>
        </w:rPr>
        <w:t xml:space="preserve"> </w:t>
      </w:r>
      <w:proofErr w:type="spellStart"/>
      <w:r>
        <w:rPr>
          <w:rFonts w:cs="Calibri"/>
          <w:lang w:eastAsia="en-GB"/>
        </w:rPr>
        <w:t>ar</w:t>
      </w:r>
      <w:proofErr w:type="spellEnd"/>
      <w:r>
        <w:rPr>
          <w:rFonts w:cs="Calibri"/>
          <w:lang w:eastAsia="en-GB"/>
        </w:rPr>
        <w:t xml:space="preserve"> </w:t>
      </w:r>
      <w:proofErr w:type="spellStart"/>
      <w:r>
        <w:rPr>
          <w:rFonts w:cs="Calibri"/>
          <w:lang w:eastAsia="en-GB"/>
        </w:rPr>
        <w:t>gau</w:t>
      </w:r>
      <w:proofErr w:type="spellEnd"/>
      <w:r>
        <w:rPr>
          <w:rFonts w:cs="Calibri"/>
          <w:lang w:eastAsia="en-GB"/>
        </w:rPr>
        <w:t xml:space="preserve"> </w:t>
      </w:r>
      <w:proofErr w:type="spellStart"/>
      <w:r>
        <w:rPr>
          <w:rFonts w:cs="Calibri"/>
          <w:lang w:eastAsia="en-GB"/>
        </w:rPr>
        <w:t>yn</w:t>
      </w:r>
      <w:proofErr w:type="spellEnd"/>
      <w:r>
        <w:rPr>
          <w:rFonts w:cs="Calibri"/>
          <w:lang w:eastAsia="en-GB"/>
        </w:rPr>
        <w:t xml:space="preserve"> </w:t>
      </w:r>
      <w:proofErr w:type="spellStart"/>
      <w:r>
        <w:rPr>
          <w:rFonts w:cs="Calibri"/>
          <w:lang w:eastAsia="en-GB"/>
        </w:rPr>
        <w:t>gyfan</w:t>
      </w:r>
      <w:proofErr w:type="spellEnd"/>
      <w:r>
        <w:rPr>
          <w:rFonts w:cs="Calibri"/>
          <w:lang w:eastAsia="en-GB"/>
        </w:rPr>
        <w:t xml:space="preserve"> </w:t>
      </w:r>
      <w:proofErr w:type="spellStart"/>
      <w:r>
        <w:rPr>
          <w:rFonts w:cs="Calibri"/>
          <w:lang w:eastAsia="en-GB"/>
        </w:rPr>
        <w:t>gwbl</w:t>
      </w:r>
      <w:proofErr w:type="spellEnd"/>
      <w:r>
        <w:rPr>
          <w:rFonts w:cs="Calibri"/>
          <w:lang w:eastAsia="en-GB"/>
        </w:rPr>
        <w:t xml:space="preserve"> </w:t>
      </w:r>
      <w:proofErr w:type="spellStart"/>
      <w:r>
        <w:rPr>
          <w:rFonts w:cs="Calibri"/>
          <w:lang w:eastAsia="en-GB"/>
        </w:rPr>
        <w:t>ar</w:t>
      </w:r>
      <w:proofErr w:type="spellEnd"/>
      <w:r>
        <w:rPr>
          <w:rFonts w:cs="Calibri"/>
          <w:lang w:eastAsia="en-GB"/>
        </w:rPr>
        <w:t xml:space="preserve"> </w:t>
      </w:r>
      <w:proofErr w:type="spellStart"/>
      <w:r>
        <w:rPr>
          <w:rFonts w:cs="Calibri"/>
          <w:lang w:eastAsia="en-GB"/>
        </w:rPr>
        <w:t>gyfer</w:t>
      </w:r>
      <w:proofErr w:type="spellEnd"/>
      <w:r>
        <w:rPr>
          <w:rFonts w:cs="Calibri"/>
          <w:lang w:eastAsia="en-GB"/>
        </w:rPr>
        <w:t xml:space="preserve"> </w:t>
      </w:r>
      <w:proofErr w:type="spellStart"/>
      <w:r>
        <w:rPr>
          <w:rFonts w:cs="Calibri"/>
          <w:lang w:eastAsia="en-GB"/>
        </w:rPr>
        <w:t>disgyblion</w:t>
      </w:r>
      <w:proofErr w:type="spellEnd"/>
      <w:r>
        <w:rPr>
          <w:rFonts w:cs="Calibri"/>
          <w:lang w:eastAsia="en-GB"/>
        </w:rPr>
        <w:t xml:space="preserve"> a staff ac </w:t>
      </w:r>
      <w:proofErr w:type="spellStart"/>
      <w:r>
        <w:rPr>
          <w:rFonts w:cs="Calibri"/>
          <w:lang w:eastAsia="en-GB"/>
        </w:rPr>
        <w:t>na</w:t>
      </w:r>
      <w:proofErr w:type="spellEnd"/>
      <w:r>
        <w:rPr>
          <w:rFonts w:cs="Calibri"/>
          <w:lang w:eastAsia="en-GB"/>
        </w:rPr>
        <w:t xml:space="preserve"> </w:t>
      </w:r>
      <w:proofErr w:type="spellStart"/>
      <w:r>
        <w:rPr>
          <w:rFonts w:cs="Calibri"/>
          <w:lang w:eastAsia="en-GB"/>
        </w:rPr>
        <w:t>fydd</w:t>
      </w:r>
      <w:proofErr w:type="spellEnd"/>
      <w:r>
        <w:rPr>
          <w:rFonts w:cs="Calibri"/>
          <w:lang w:eastAsia="en-GB"/>
        </w:rPr>
        <w:t xml:space="preserve"> </w:t>
      </w:r>
      <w:proofErr w:type="spellStart"/>
      <w:r>
        <w:rPr>
          <w:rFonts w:cs="Calibri"/>
          <w:lang w:eastAsia="en-GB"/>
        </w:rPr>
        <w:t>darpariaeth</w:t>
      </w:r>
      <w:proofErr w:type="spellEnd"/>
      <w:r>
        <w:rPr>
          <w:rFonts w:cs="Calibri"/>
          <w:lang w:eastAsia="en-GB"/>
        </w:rPr>
        <w:t xml:space="preserve"> </w:t>
      </w:r>
      <w:proofErr w:type="spellStart"/>
      <w:r>
        <w:rPr>
          <w:rFonts w:cs="Calibri"/>
          <w:lang w:eastAsia="en-GB"/>
        </w:rPr>
        <w:t>Hwb</w:t>
      </w:r>
      <w:proofErr w:type="spellEnd"/>
      <w:r>
        <w:rPr>
          <w:rFonts w:cs="Calibri"/>
          <w:lang w:eastAsia="en-GB"/>
        </w:rPr>
        <w:t xml:space="preserve"> </w:t>
      </w:r>
      <w:proofErr w:type="spellStart"/>
      <w:r>
        <w:rPr>
          <w:rFonts w:cs="Calibri"/>
          <w:lang w:eastAsia="en-GB"/>
        </w:rPr>
        <w:t>gofal</w:t>
      </w:r>
      <w:proofErr w:type="spellEnd"/>
      <w:r>
        <w:rPr>
          <w:rFonts w:cs="Calibri"/>
          <w:lang w:eastAsia="en-GB"/>
        </w:rPr>
        <w:t xml:space="preserve"> plant </w:t>
      </w:r>
      <w:proofErr w:type="spellStart"/>
      <w:r>
        <w:rPr>
          <w:rFonts w:cs="Calibri"/>
          <w:lang w:eastAsia="en-GB"/>
        </w:rPr>
        <w:t>i</w:t>
      </w:r>
      <w:proofErr w:type="spellEnd"/>
      <w:r>
        <w:rPr>
          <w:rFonts w:cs="Calibri"/>
          <w:lang w:eastAsia="en-GB"/>
        </w:rPr>
        <w:t xml:space="preserve"> </w:t>
      </w:r>
      <w:proofErr w:type="spellStart"/>
      <w:r>
        <w:rPr>
          <w:rFonts w:cs="Calibri"/>
          <w:lang w:eastAsia="en-GB"/>
        </w:rPr>
        <w:t>ddisgyblion</w:t>
      </w:r>
      <w:proofErr w:type="spellEnd"/>
      <w:r>
        <w:rPr>
          <w:rFonts w:cs="Calibri"/>
          <w:lang w:eastAsia="en-GB"/>
        </w:rPr>
        <w:t>.</w:t>
      </w:r>
    </w:p>
    <w:p w:rsidR="00D63580" w:rsidRDefault="00D63580" w:rsidP="009C64B7">
      <w:pPr>
        <w:ind w:left="567" w:right="567"/>
      </w:pPr>
    </w:p>
    <w:p w:rsidR="00E3210B" w:rsidRPr="003C18CD" w:rsidRDefault="00414793" w:rsidP="009C64B7">
      <w:pPr>
        <w:ind w:left="567" w:right="567"/>
      </w:pPr>
      <w:proofErr w:type="spellStart"/>
      <w:r>
        <w:rPr>
          <w:rFonts w:cs="Calibri"/>
          <w:lang w:eastAsia="en-GB"/>
        </w:rPr>
        <w:t>Bydd</w:t>
      </w:r>
      <w:proofErr w:type="spellEnd"/>
      <w:r>
        <w:rPr>
          <w:rFonts w:cs="Calibri"/>
          <w:lang w:eastAsia="en-GB"/>
        </w:rPr>
        <w:t xml:space="preserve"> </w:t>
      </w:r>
      <w:proofErr w:type="spellStart"/>
      <w:r>
        <w:rPr>
          <w:rFonts w:cs="Calibri"/>
          <w:lang w:eastAsia="en-GB"/>
        </w:rPr>
        <w:t>yr</w:t>
      </w:r>
      <w:proofErr w:type="spellEnd"/>
      <w:r>
        <w:rPr>
          <w:rFonts w:cs="Calibri"/>
          <w:lang w:eastAsia="en-GB"/>
        </w:rPr>
        <w:t xml:space="preserve"> </w:t>
      </w:r>
      <w:proofErr w:type="spellStart"/>
      <w:r>
        <w:rPr>
          <w:rFonts w:cs="Calibri"/>
          <w:lang w:eastAsia="en-GB"/>
        </w:rPr>
        <w:t>ysgol</w:t>
      </w:r>
      <w:proofErr w:type="spellEnd"/>
      <w:r>
        <w:rPr>
          <w:rFonts w:cs="Calibri"/>
          <w:lang w:eastAsia="en-GB"/>
        </w:rPr>
        <w:t xml:space="preserve"> </w:t>
      </w:r>
      <w:proofErr w:type="spellStart"/>
      <w:r>
        <w:rPr>
          <w:rFonts w:cs="Calibri"/>
          <w:lang w:eastAsia="en-GB"/>
        </w:rPr>
        <w:t>yn</w:t>
      </w:r>
      <w:proofErr w:type="spellEnd"/>
      <w:r>
        <w:rPr>
          <w:rFonts w:cs="Calibri"/>
          <w:lang w:eastAsia="en-GB"/>
        </w:rPr>
        <w:t xml:space="preserve"> ail </w:t>
      </w:r>
      <w:proofErr w:type="spellStart"/>
      <w:r>
        <w:rPr>
          <w:rFonts w:cs="Calibri"/>
          <w:lang w:eastAsia="en-GB"/>
        </w:rPr>
        <w:t>agor</w:t>
      </w:r>
      <w:proofErr w:type="spellEnd"/>
      <w:r>
        <w:rPr>
          <w:rFonts w:cs="Calibri"/>
          <w:lang w:eastAsia="en-GB"/>
        </w:rPr>
        <w:t xml:space="preserve"> </w:t>
      </w:r>
      <w:proofErr w:type="spellStart"/>
      <w:r>
        <w:rPr>
          <w:rFonts w:cs="Calibri"/>
          <w:lang w:eastAsia="en-GB"/>
        </w:rPr>
        <w:t>i</w:t>
      </w:r>
      <w:proofErr w:type="spellEnd"/>
      <w:r>
        <w:rPr>
          <w:rFonts w:cs="Calibri"/>
          <w:lang w:eastAsia="en-GB"/>
        </w:rPr>
        <w:t xml:space="preserve"> </w:t>
      </w:r>
      <w:proofErr w:type="spellStart"/>
      <w:r>
        <w:rPr>
          <w:rFonts w:cs="Calibri"/>
          <w:lang w:eastAsia="en-GB"/>
        </w:rPr>
        <w:t>ddisgyblion</w:t>
      </w:r>
      <w:proofErr w:type="spellEnd"/>
      <w:r>
        <w:rPr>
          <w:rFonts w:cs="Calibri"/>
          <w:lang w:eastAsia="en-GB"/>
        </w:rPr>
        <w:t xml:space="preserve"> </w:t>
      </w:r>
      <w:proofErr w:type="spellStart"/>
      <w:r>
        <w:rPr>
          <w:rFonts w:cs="Calibri"/>
          <w:lang w:eastAsia="en-GB"/>
        </w:rPr>
        <w:t>ar</w:t>
      </w:r>
      <w:proofErr w:type="spellEnd"/>
      <w:r>
        <w:rPr>
          <w:rFonts w:cs="Calibri"/>
          <w:lang w:eastAsia="en-GB"/>
        </w:rPr>
        <w:t xml:space="preserve"> </w:t>
      </w:r>
      <w:proofErr w:type="spellStart"/>
      <w:r>
        <w:rPr>
          <w:rFonts w:cs="Calibri"/>
          <w:lang w:eastAsia="en-GB"/>
        </w:rPr>
        <w:t>Ddydd</w:t>
      </w:r>
      <w:proofErr w:type="spellEnd"/>
      <w:r>
        <w:rPr>
          <w:rFonts w:cs="Calibri"/>
          <w:lang w:eastAsia="en-GB"/>
        </w:rPr>
        <w:t xml:space="preserve"> </w:t>
      </w:r>
      <w:proofErr w:type="spellStart"/>
      <w:r>
        <w:rPr>
          <w:rFonts w:cs="Calibri"/>
          <w:lang w:eastAsia="en-GB"/>
        </w:rPr>
        <w:t>Mawrth</w:t>
      </w:r>
      <w:proofErr w:type="spellEnd"/>
      <w:r>
        <w:rPr>
          <w:rFonts w:cs="Calibri"/>
          <w:lang w:eastAsia="en-GB"/>
        </w:rPr>
        <w:t xml:space="preserve">, </w:t>
      </w:r>
      <w:proofErr w:type="spellStart"/>
      <w:r>
        <w:rPr>
          <w:rFonts w:cs="Calibri"/>
          <w:lang w:eastAsia="en-GB"/>
        </w:rPr>
        <w:t>Mawrth</w:t>
      </w:r>
      <w:proofErr w:type="spellEnd"/>
      <w:r>
        <w:rPr>
          <w:rFonts w:cs="Calibri"/>
          <w:lang w:eastAsia="en-GB"/>
        </w:rPr>
        <w:t xml:space="preserve"> 1af.  (</w:t>
      </w:r>
      <w:proofErr w:type="spellStart"/>
      <w:r>
        <w:rPr>
          <w:rFonts w:cs="Calibri"/>
          <w:lang w:eastAsia="en-GB"/>
        </w:rPr>
        <w:t>Bydd</w:t>
      </w:r>
      <w:proofErr w:type="spellEnd"/>
      <w:r>
        <w:rPr>
          <w:rFonts w:cs="Calibri"/>
          <w:lang w:eastAsia="en-GB"/>
        </w:rPr>
        <w:t xml:space="preserve"> </w:t>
      </w:r>
      <w:proofErr w:type="spellStart"/>
      <w:r>
        <w:rPr>
          <w:rFonts w:cs="Calibri"/>
          <w:lang w:eastAsia="en-GB"/>
        </w:rPr>
        <w:t>yr</w:t>
      </w:r>
      <w:proofErr w:type="spellEnd"/>
      <w:r>
        <w:rPr>
          <w:rFonts w:cs="Calibri"/>
          <w:lang w:eastAsia="en-GB"/>
        </w:rPr>
        <w:t xml:space="preserve"> </w:t>
      </w:r>
      <w:proofErr w:type="spellStart"/>
      <w:r>
        <w:rPr>
          <w:rFonts w:cs="Calibri"/>
          <w:lang w:eastAsia="en-GB"/>
        </w:rPr>
        <w:t>ysgol</w:t>
      </w:r>
      <w:proofErr w:type="spellEnd"/>
      <w:r>
        <w:rPr>
          <w:rFonts w:cs="Calibri"/>
          <w:lang w:eastAsia="en-GB"/>
        </w:rPr>
        <w:t xml:space="preserve"> </w:t>
      </w:r>
      <w:proofErr w:type="spellStart"/>
      <w:r>
        <w:rPr>
          <w:rFonts w:cs="Calibri"/>
          <w:lang w:eastAsia="en-GB"/>
        </w:rPr>
        <w:t>ar</w:t>
      </w:r>
      <w:proofErr w:type="spellEnd"/>
      <w:r>
        <w:rPr>
          <w:rFonts w:cs="Calibri"/>
          <w:lang w:eastAsia="en-GB"/>
        </w:rPr>
        <w:t xml:space="preserve"> </w:t>
      </w:r>
      <w:proofErr w:type="spellStart"/>
      <w:r>
        <w:rPr>
          <w:rFonts w:cs="Calibri"/>
          <w:lang w:eastAsia="en-GB"/>
        </w:rPr>
        <w:t>agor</w:t>
      </w:r>
      <w:proofErr w:type="spellEnd"/>
      <w:r>
        <w:rPr>
          <w:rFonts w:cs="Calibri"/>
          <w:lang w:eastAsia="en-GB"/>
        </w:rPr>
        <w:t xml:space="preserve"> </w:t>
      </w:r>
      <w:proofErr w:type="spellStart"/>
      <w:r>
        <w:rPr>
          <w:rFonts w:cs="Calibri"/>
          <w:lang w:eastAsia="en-GB"/>
        </w:rPr>
        <w:t>i</w:t>
      </w:r>
      <w:proofErr w:type="spellEnd"/>
      <w:r>
        <w:rPr>
          <w:rFonts w:cs="Calibri"/>
          <w:lang w:eastAsia="en-GB"/>
        </w:rPr>
        <w:t xml:space="preserve"> staff </w:t>
      </w:r>
      <w:proofErr w:type="spellStart"/>
      <w:r>
        <w:rPr>
          <w:rFonts w:cs="Calibri"/>
          <w:lang w:eastAsia="en-GB"/>
        </w:rPr>
        <w:t>ar</w:t>
      </w:r>
      <w:proofErr w:type="spellEnd"/>
      <w:r>
        <w:rPr>
          <w:rFonts w:cs="Calibri"/>
          <w:lang w:eastAsia="en-GB"/>
        </w:rPr>
        <w:t xml:space="preserve"> </w:t>
      </w:r>
      <w:proofErr w:type="spellStart"/>
      <w:r>
        <w:rPr>
          <w:rFonts w:cs="Calibri"/>
          <w:lang w:eastAsia="en-GB"/>
        </w:rPr>
        <w:t>Chwefror</w:t>
      </w:r>
      <w:proofErr w:type="spellEnd"/>
      <w:r>
        <w:rPr>
          <w:rFonts w:cs="Calibri"/>
          <w:lang w:eastAsia="en-GB"/>
        </w:rPr>
        <w:t xml:space="preserve"> 28ain </w:t>
      </w:r>
      <w:proofErr w:type="spellStart"/>
      <w:r>
        <w:rPr>
          <w:rFonts w:cs="Calibri"/>
          <w:lang w:eastAsia="en-GB"/>
        </w:rPr>
        <w:t>ar</w:t>
      </w:r>
      <w:proofErr w:type="spellEnd"/>
      <w:r>
        <w:rPr>
          <w:rFonts w:cs="Calibri"/>
          <w:lang w:eastAsia="en-GB"/>
        </w:rPr>
        <w:t xml:space="preserve"> </w:t>
      </w:r>
      <w:proofErr w:type="spellStart"/>
      <w:r>
        <w:rPr>
          <w:rFonts w:cs="Calibri"/>
          <w:lang w:eastAsia="en-GB"/>
        </w:rPr>
        <w:t>gyfer</w:t>
      </w:r>
      <w:proofErr w:type="spellEnd"/>
      <w:r>
        <w:rPr>
          <w:rFonts w:cs="Calibri"/>
          <w:lang w:eastAsia="en-GB"/>
        </w:rPr>
        <w:t xml:space="preserve"> </w:t>
      </w:r>
      <w:proofErr w:type="spellStart"/>
      <w:r>
        <w:rPr>
          <w:rFonts w:cs="Calibri"/>
          <w:lang w:eastAsia="en-GB"/>
        </w:rPr>
        <w:t>diwrnod</w:t>
      </w:r>
      <w:proofErr w:type="spellEnd"/>
      <w:r>
        <w:rPr>
          <w:rFonts w:cs="Calibri"/>
          <w:lang w:eastAsia="en-GB"/>
        </w:rPr>
        <w:t xml:space="preserve"> </w:t>
      </w:r>
      <w:proofErr w:type="spellStart"/>
      <w:r>
        <w:rPr>
          <w:rFonts w:cs="Calibri"/>
          <w:lang w:eastAsia="en-GB"/>
        </w:rPr>
        <w:t>hyfforddiant</w:t>
      </w:r>
      <w:proofErr w:type="spellEnd"/>
      <w:r>
        <w:rPr>
          <w:rFonts w:cs="Calibri"/>
          <w:lang w:eastAsia="en-GB"/>
        </w:rPr>
        <w:t xml:space="preserve"> </w:t>
      </w:r>
      <w:proofErr w:type="spellStart"/>
      <w:r>
        <w:rPr>
          <w:rFonts w:cs="Calibri"/>
          <w:lang w:eastAsia="en-GB"/>
        </w:rPr>
        <w:t>mewn</w:t>
      </w:r>
      <w:proofErr w:type="spellEnd"/>
      <w:r>
        <w:rPr>
          <w:rFonts w:cs="Calibri"/>
          <w:lang w:eastAsia="en-GB"/>
        </w:rPr>
        <w:t xml:space="preserve"> </w:t>
      </w:r>
      <w:proofErr w:type="spellStart"/>
      <w:r>
        <w:rPr>
          <w:rFonts w:cs="Calibri"/>
          <w:lang w:eastAsia="en-GB"/>
        </w:rPr>
        <w:t>swydd</w:t>
      </w:r>
      <w:proofErr w:type="spellEnd"/>
      <w:r>
        <w:rPr>
          <w:rFonts w:cs="Calibri"/>
          <w:lang w:eastAsia="en-GB"/>
        </w:rPr>
        <w:t>)</w:t>
      </w:r>
    </w:p>
    <w:p w:rsidR="00E3210B" w:rsidRPr="003C18CD" w:rsidRDefault="00E3210B" w:rsidP="009C64B7">
      <w:pPr>
        <w:ind w:left="567" w:right="567"/>
      </w:pPr>
      <w:r w:rsidRPr="003C18CD">
        <w:t xml:space="preserve"> </w:t>
      </w:r>
    </w:p>
    <w:p w:rsidR="00E3210B" w:rsidRPr="003C18CD" w:rsidRDefault="00E3210B" w:rsidP="009C64B7">
      <w:pPr>
        <w:ind w:left="567" w:right="567"/>
      </w:pPr>
    </w:p>
    <w:p w:rsidR="001C4384" w:rsidRPr="003C18CD" w:rsidRDefault="001C4384" w:rsidP="009C64B7">
      <w:pPr>
        <w:ind w:left="567" w:right="567"/>
      </w:pPr>
    </w:p>
    <w:p w:rsidR="001C4384" w:rsidRPr="003C18CD" w:rsidRDefault="001C4384" w:rsidP="009C64B7">
      <w:pPr>
        <w:ind w:left="567" w:right="567"/>
      </w:pPr>
    </w:p>
    <w:p w:rsidR="001C4384" w:rsidRPr="003C18CD" w:rsidRDefault="001C4384" w:rsidP="009C64B7">
      <w:pPr>
        <w:ind w:left="567" w:right="567"/>
      </w:pPr>
      <w:r w:rsidRPr="003C18CD">
        <w:t>Dear Parent / Guardian,</w:t>
      </w:r>
    </w:p>
    <w:p w:rsidR="001C4384" w:rsidRPr="003C18CD" w:rsidRDefault="001C4384" w:rsidP="009C64B7">
      <w:pPr>
        <w:ind w:left="567" w:right="567"/>
      </w:pPr>
    </w:p>
    <w:p w:rsidR="00D63580" w:rsidRDefault="00D63580" w:rsidP="00D63580">
      <w:pPr>
        <w:ind w:left="567" w:right="567"/>
      </w:pPr>
      <w:r>
        <w:t xml:space="preserve">The local authority </w:t>
      </w:r>
      <w:proofErr w:type="gramStart"/>
      <w:r>
        <w:t>have</w:t>
      </w:r>
      <w:proofErr w:type="gramEnd"/>
      <w:r>
        <w:t xml:space="preserve"> decided that Ceredigion schools will be closed tomorrow (18.2.22) due to the very high winds forecast across the county.  </w:t>
      </w:r>
    </w:p>
    <w:p w:rsidR="00D63580" w:rsidRDefault="00D63580" w:rsidP="00D63580">
      <w:pPr>
        <w:ind w:left="567" w:right="567"/>
      </w:pPr>
    </w:p>
    <w:p w:rsidR="00D63580" w:rsidRDefault="00D63580" w:rsidP="00D63580">
      <w:pPr>
        <w:ind w:left="567" w:right="567"/>
      </w:pPr>
      <w:r>
        <w:t xml:space="preserve">Winds could reach up to 70-80 miles per hour, with stronger gusts possible. Information has been provided by the Local Resilience Forum, and organisations such as Welsh Government, Met Office and Natural </w:t>
      </w:r>
      <w:r>
        <w:lastRenderedPageBreak/>
        <w:t xml:space="preserve">Resources Wales that the conditions as a result of the storm are highly likely to cause significant damage to buildings and travelling in such conditions would be dangerous. </w:t>
      </w:r>
    </w:p>
    <w:p w:rsidR="00D63580" w:rsidRDefault="00D63580" w:rsidP="00D63580">
      <w:pPr>
        <w:ind w:left="567" w:right="567"/>
      </w:pPr>
    </w:p>
    <w:p w:rsidR="00D63580" w:rsidRDefault="00D63580" w:rsidP="00D63580">
      <w:pPr>
        <w:ind w:left="567" w:right="567"/>
      </w:pPr>
      <w:r>
        <w:t xml:space="preserve">We do not wish to take any unnecessary risks and compromise the safety of children, young people and staff. Pupils will be able to continue with their learning on line, on 18.2.22.  See the timetable below for provision on-line and the expectation that pupils use Microsoft Teams to access their work and communicate with their teachers.   </w:t>
      </w:r>
    </w:p>
    <w:p w:rsidR="001C4384" w:rsidRPr="003C18CD" w:rsidRDefault="001C4384" w:rsidP="001C4384">
      <w:pPr>
        <w:ind w:left="567" w:right="567"/>
      </w:pPr>
    </w:p>
    <w:p w:rsidR="001C4384" w:rsidRPr="003C18CD" w:rsidRDefault="001C4384" w:rsidP="001C4384">
      <w:pPr>
        <w:ind w:left="567" w:right="567"/>
      </w:pPr>
      <w:r w:rsidRPr="003C18CD">
        <w:t xml:space="preserve">8.40 - 8.50 </w:t>
      </w:r>
      <w:r w:rsidRPr="003C18CD">
        <w:tab/>
        <w:t>Check in with the class teacher</w:t>
      </w:r>
    </w:p>
    <w:p w:rsidR="001C4384" w:rsidRPr="003C18CD" w:rsidRDefault="001C4384" w:rsidP="001C4384">
      <w:pPr>
        <w:ind w:left="567" w:right="567"/>
      </w:pPr>
      <w:r w:rsidRPr="003C18CD">
        <w:t>9.00 – 9.50</w:t>
      </w:r>
      <w:r w:rsidRPr="003C18CD">
        <w:tab/>
        <w:t>Lesson 1</w:t>
      </w:r>
    </w:p>
    <w:p w:rsidR="001C4384" w:rsidRPr="003C18CD" w:rsidRDefault="001C4384" w:rsidP="001C4384">
      <w:pPr>
        <w:ind w:left="567" w:right="567"/>
      </w:pPr>
      <w:r w:rsidRPr="003C18CD">
        <w:t xml:space="preserve">10.00 - 10.50 </w:t>
      </w:r>
      <w:r w:rsidRPr="003C18CD">
        <w:tab/>
        <w:t>Lesson 2</w:t>
      </w:r>
    </w:p>
    <w:p w:rsidR="001C4384" w:rsidRPr="003C18CD" w:rsidRDefault="001C4384" w:rsidP="001C4384">
      <w:pPr>
        <w:ind w:left="567" w:right="567"/>
      </w:pPr>
    </w:p>
    <w:p w:rsidR="001C4384" w:rsidRPr="003C18CD" w:rsidRDefault="001C4384" w:rsidP="001C4384">
      <w:pPr>
        <w:ind w:left="567" w:right="567"/>
      </w:pPr>
      <w:r w:rsidRPr="003C18CD">
        <w:t xml:space="preserve">11.20 - 12.20 </w:t>
      </w:r>
      <w:r w:rsidRPr="003C18CD">
        <w:tab/>
        <w:t>Lesson 3</w:t>
      </w:r>
    </w:p>
    <w:p w:rsidR="001C4384" w:rsidRPr="003C18CD" w:rsidRDefault="001C4384" w:rsidP="001C4384">
      <w:pPr>
        <w:ind w:left="567" w:right="567"/>
      </w:pPr>
      <w:r w:rsidRPr="003C18CD">
        <w:t xml:space="preserve">12.20 - 1.20 </w:t>
      </w:r>
      <w:r w:rsidRPr="003C18CD">
        <w:tab/>
        <w:t>Lesson 4 (Years 10 - 13 only)</w:t>
      </w:r>
    </w:p>
    <w:p w:rsidR="001C4384" w:rsidRPr="003C18CD" w:rsidRDefault="001C4384" w:rsidP="001C4384">
      <w:pPr>
        <w:ind w:left="567" w:right="567"/>
      </w:pPr>
    </w:p>
    <w:p w:rsidR="001C4384" w:rsidRPr="003C18CD" w:rsidRDefault="001C4384" w:rsidP="001C4384">
      <w:pPr>
        <w:ind w:left="567" w:right="567"/>
      </w:pPr>
      <w:r w:rsidRPr="003C18CD">
        <w:t xml:space="preserve">2.15 - 3.05 </w:t>
      </w:r>
      <w:r w:rsidRPr="003C18CD">
        <w:tab/>
        <w:t>Lesson 5 (Years 10 - 13 only)</w:t>
      </w:r>
    </w:p>
    <w:p w:rsidR="001C4384" w:rsidRPr="003C18CD" w:rsidRDefault="001C4384" w:rsidP="001C4384">
      <w:pPr>
        <w:ind w:left="567" w:right="567"/>
      </w:pPr>
    </w:p>
    <w:p w:rsidR="00120763" w:rsidRDefault="00D63580" w:rsidP="001C4384">
      <w:pPr>
        <w:ind w:left="567" w:right="567"/>
      </w:pPr>
      <w:r>
        <w:t>Please note that the school site will be closed to all pupils and all staff.  There will not be any hub childcare provision.</w:t>
      </w:r>
    </w:p>
    <w:p w:rsidR="00D63580" w:rsidRDefault="00D63580" w:rsidP="001C4384">
      <w:pPr>
        <w:ind w:left="567" w:right="567"/>
      </w:pPr>
    </w:p>
    <w:p w:rsidR="00D63580" w:rsidRDefault="00D63580" w:rsidP="001C4384">
      <w:pPr>
        <w:ind w:left="567" w:right="567"/>
      </w:pPr>
      <w:r>
        <w:t>The school will re-open following the half term break for pupils on Tuesday, March 1</w:t>
      </w:r>
      <w:r w:rsidRPr="00D63580">
        <w:rPr>
          <w:vertAlign w:val="superscript"/>
        </w:rPr>
        <w:t>st</w:t>
      </w:r>
      <w:r>
        <w:t xml:space="preserve">.  </w:t>
      </w:r>
    </w:p>
    <w:p w:rsidR="00D63580" w:rsidRDefault="00D63580" w:rsidP="001C4384">
      <w:pPr>
        <w:ind w:left="567" w:right="567"/>
      </w:pPr>
    </w:p>
    <w:p w:rsidR="00120763" w:rsidRDefault="00120763" w:rsidP="001C4384">
      <w:pPr>
        <w:ind w:left="567" w:right="567"/>
      </w:pPr>
      <w:proofErr w:type="spellStart"/>
      <w:r>
        <w:t>Yn</w:t>
      </w:r>
      <w:proofErr w:type="spellEnd"/>
      <w:r>
        <w:t xml:space="preserve"> </w:t>
      </w:r>
      <w:proofErr w:type="spellStart"/>
      <w:r>
        <w:t>gywir</w:t>
      </w:r>
      <w:proofErr w:type="spellEnd"/>
      <w:r>
        <w:t>,</w:t>
      </w:r>
    </w:p>
    <w:p w:rsidR="00120763" w:rsidRDefault="00120763" w:rsidP="001C4384">
      <w:pPr>
        <w:ind w:left="567" w:right="567"/>
      </w:pPr>
    </w:p>
    <w:p w:rsidR="00120763" w:rsidRDefault="00120763" w:rsidP="001C4384">
      <w:pPr>
        <w:ind w:left="567" w:right="567"/>
      </w:pPr>
      <w:r>
        <w:rPr>
          <w:noProof/>
        </w:rPr>
        <w:drawing>
          <wp:inline distT="0" distB="0" distL="0" distR="0">
            <wp:extent cx="1285875" cy="52853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ofno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6304" cy="532817"/>
                    </a:xfrm>
                    <a:prstGeom prst="rect">
                      <a:avLst/>
                    </a:prstGeom>
                  </pic:spPr>
                </pic:pic>
              </a:graphicData>
            </a:graphic>
          </wp:inline>
        </w:drawing>
      </w:r>
    </w:p>
    <w:p w:rsidR="00120763" w:rsidRDefault="00120763" w:rsidP="001C4384">
      <w:pPr>
        <w:ind w:left="567" w:right="567"/>
      </w:pPr>
    </w:p>
    <w:p w:rsidR="00120763" w:rsidRDefault="00120763" w:rsidP="001C4384">
      <w:pPr>
        <w:ind w:left="567" w:right="567"/>
      </w:pPr>
      <w:r>
        <w:t>Owain Jones</w:t>
      </w:r>
    </w:p>
    <w:p w:rsidR="00120763" w:rsidRPr="003C18CD" w:rsidRDefault="00D63580" w:rsidP="001C4384">
      <w:pPr>
        <w:ind w:left="567" w:right="567"/>
      </w:pPr>
      <w:r>
        <w:t>17/02/2022</w:t>
      </w:r>
    </w:p>
    <w:sectPr w:rsidR="00120763" w:rsidRPr="003C18CD" w:rsidSect="00EC11D2">
      <w:pgSz w:w="11906" w:h="16838"/>
      <w:pgMar w:top="1440" w:right="567" w:bottom="1440" w:left="567" w:header="709" w:footer="709" w:gutter="0"/>
      <w:pgBorders w:offsetFrom="page">
        <w:top w:val="single" w:sz="8" w:space="24" w:color="548DD4"/>
        <w:left w:val="single" w:sz="8" w:space="24" w:color="548DD4"/>
        <w:bottom w:val="single" w:sz="8" w:space="24" w:color="548DD4"/>
        <w:right w:val="single" w:sz="8" w:space="24" w:color="548DD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8416D"/>
    <w:multiLevelType w:val="multilevel"/>
    <w:tmpl w:val="8954F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51BAE"/>
    <w:multiLevelType w:val="multilevel"/>
    <w:tmpl w:val="364A0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173A7B"/>
    <w:multiLevelType w:val="hybridMultilevel"/>
    <w:tmpl w:val="7004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504E5"/>
    <w:multiLevelType w:val="hybridMultilevel"/>
    <w:tmpl w:val="F738A58A"/>
    <w:lvl w:ilvl="0" w:tplc="D3109A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FA71A9"/>
    <w:multiLevelType w:val="hybridMultilevel"/>
    <w:tmpl w:val="E870A932"/>
    <w:lvl w:ilvl="0" w:tplc="26D622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9C1D63"/>
    <w:multiLevelType w:val="hybridMultilevel"/>
    <w:tmpl w:val="8F54052C"/>
    <w:lvl w:ilvl="0" w:tplc="AFBA24A0">
      <w:start w:val="1"/>
      <w:numFmt w:val="decimal"/>
      <w:lvlText w:val="%1)"/>
      <w:lvlJc w:val="left"/>
      <w:pPr>
        <w:ind w:left="-154" w:hanging="555"/>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6" w15:restartNumberingAfterBreak="0">
    <w:nsid w:val="44867AD0"/>
    <w:multiLevelType w:val="hybridMultilevel"/>
    <w:tmpl w:val="17743C66"/>
    <w:lvl w:ilvl="0" w:tplc="A7169E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B423F2"/>
    <w:multiLevelType w:val="hybridMultilevel"/>
    <w:tmpl w:val="7E60C8D8"/>
    <w:lvl w:ilvl="0" w:tplc="2BC0D2A4">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8" w15:restartNumberingAfterBreak="0">
    <w:nsid w:val="49A15CC5"/>
    <w:multiLevelType w:val="hybridMultilevel"/>
    <w:tmpl w:val="08A04E7E"/>
    <w:lvl w:ilvl="0" w:tplc="EB9E9516">
      <w:start w:val="1"/>
      <w:numFmt w:val="lowerRoman"/>
      <w:lvlText w:val="%1)"/>
      <w:lvlJc w:val="left"/>
      <w:pPr>
        <w:ind w:left="496" w:hanging="720"/>
      </w:pPr>
      <w:rPr>
        <w:rFonts w:hint="default"/>
      </w:rPr>
    </w:lvl>
    <w:lvl w:ilvl="1" w:tplc="08090019" w:tentative="1">
      <w:start w:val="1"/>
      <w:numFmt w:val="lowerLetter"/>
      <w:lvlText w:val="%2."/>
      <w:lvlJc w:val="left"/>
      <w:pPr>
        <w:ind w:left="856" w:hanging="360"/>
      </w:pPr>
    </w:lvl>
    <w:lvl w:ilvl="2" w:tplc="0809001B" w:tentative="1">
      <w:start w:val="1"/>
      <w:numFmt w:val="lowerRoman"/>
      <w:lvlText w:val="%3."/>
      <w:lvlJc w:val="right"/>
      <w:pPr>
        <w:ind w:left="1576" w:hanging="180"/>
      </w:pPr>
    </w:lvl>
    <w:lvl w:ilvl="3" w:tplc="0809000F" w:tentative="1">
      <w:start w:val="1"/>
      <w:numFmt w:val="decimal"/>
      <w:lvlText w:val="%4."/>
      <w:lvlJc w:val="left"/>
      <w:pPr>
        <w:ind w:left="2296" w:hanging="360"/>
      </w:pPr>
    </w:lvl>
    <w:lvl w:ilvl="4" w:tplc="08090019" w:tentative="1">
      <w:start w:val="1"/>
      <w:numFmt w:val="lowerLetter"/>
      <w:lvlText w:val="%5."/>
      <w:lvlJc w:val="left"/>
      <w:pPr>
        <w:ind w:left="3016" w:hanging="360"/>
      </w:pPr>
    </w:lvl>
    <w:lvl w:ilvl="5" w:tplc="0809001B" w:tentative="1">
      <w:start w:val="1"/>
      <w:numFmt w:val="lowerRoman"/>
      <w:lvlText w:val="%6."/>
      <w:lvlJc w:val="right"/>
      <w:pPr>
        <w:ind w:left="3736" w:hanging="180"/>
      </w:pPr>
    </w:lvl>
    <w:lvl w:ilvl="6" w:tplc="0809000F" w:tentative="1">
      <w:start w:val="1"/>
      <w:numFmt w:val="decimal"/>
      <w:lvlText w:val="%7."/>
      <w:lvlJc w:val="left"/>
      <w:pPr>
        <w:ind w:left="4456" w:hanging="360"/>
      </w:pPr>
    </w:lvl>
    <w:lvl w:ilvl="7" w:tplc="08090019" w:tentative="1">
      <w:start w:val="1"/>
      <w:numFmt w:val="lowerLetter"/>
      <w:lvlText w:val="%8."/>
      <w:lvlJc w:val="left"/>
      <w:pPr>
        <w:ind w:left="5176" w:hanging="360"/>
      </w:pPr>
    </w:lvl>
    <w:lvl w:ilvl="8" w:tplc="0809001B" w:tentative="1">
      <w:start w:val="1"/>
      <w:numFmt w:val="lowerRoman"/>
      <w:lvlText w:val="%9."/>
      <w:lvlJc w:val="right"/>
      <w:pPr>
        <w:ind w:left="5896" w:hanging="180"/>
      </w:pPr>
    </w:lvl>
  </w:abstractNum>
  <w:abstractNum w:abstractNumId="9" w15:restartNumberingAfterBreak="0">
    <w:nsid w:val="56D61A59"/>
    <w:multiLevelType w:val="hybridMultilevel"/>
    <w:tmpl w:val="E0D86F88"/>
    <w:lvl w:ilvl="0" w:tplc="D7D0D3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B064ED7"/>
    <w:multiLevelType w:val="hybridMultilevel"/>
    <w:tmpl w:val="C4989C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0A3352"/>
    <w:multiLevelType w:val="hybridMultilevel"/>
    <w:tmpl w:val="319A68D8"/>
    <w:lvl w:ilvl="0" w:tplc="BD5ADC54">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2" w15:restartNumberingAfterBreak="0">
    <w:nsid w:val="65425B02"/>
    <w:multiLevelType w:val="hybridMultilevel"/>
    <w:tmpl w:val="1D661C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470DBE"/>
    <w:multiLevelType w:val="hybridMultilevel"/>
    <w:tmpl w:val="570E13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3"/>
  </w:num>
  <w:num w:numId="3">
    <w:abstractNumId w:val="10"/>
  </w:num>
  <w:num w:numId="4">
    <w:abstractNumId w:val="9"/>
  </w:num>
  <w:num w:numId="5">
    <w:abstractNumId w:val="5"/>
  </w:num>
  <w:num w:numId="6">
    <w:abstractNumId w:val="11"/>
  </w:num>
  <w:num w:numId="7">
    <w:abstractNumId w:val="7"/>
  </w:num>
  <w:num w:numId="8">
    <w:abstractNumId w:val="8"/>
  </w:num>
  <w:num w:numId="9">
    <w:abstractNumId w:val="12"/>
  </w:num>
  <w:num w:numId="10">
    <w:abstractNumId w:val="6"/>
  </w:num>
  <w:num w:numId="11">
    <w:abstractNumId w:val="4"/>
  </w:num>
  <w:num w:numId="12">
    <w:abstractNumId w:val="1"/>
  </w:num>
  <w:num w:numId="13">
    <w:abstractNumId w:val="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946"/>
    <w:rsid w:val="000E735F"/>
    <w:rsid w:val="00120763"/>
    <w:rsid w:val="001C4384"/>
    <w:rsid w:val="0020783A"/>
    <w:rsid w:val="0024260C"/>
    <w:rsid w:val="00282966"/>
    <w:rsid w:val="00396622"/>
    <w:rsid w:val="003C18CD"/>
    <w:rsid w:val="00414793"/>
    <w:rsid w:val="00454F78"/>
    <w:rsid w:val="005C1BEF"/>
    <w:rsid w:val="005C4181"/>
    <w:rsid w:val="005D1F59"/>
    <w:rsid w:val="007B7946"/>
    <w:rsid w:val="008317D3"/>
    <w:rsid w:val="008E4AA3"/>
    <w:rsid w:val="00926940"/>
    <w:rsid w:val="00982330"/>
    <w:rsid w:val="009C64B7"/>
    <w:rsid w:val="00A155FC"/>
    <w:rsid w:val="00A61018"/>
    <w:rsid w:val="00A723D6"/>
    <w:rsid w:val="00A82C99"/>
    <w:rsid w:val="00A902C0"/>
    <w:rsid w:val="00B11183"/>
    <w:rsid w:val="00B273C4"/>
    <w:rsid w:val="00C51BD9"/>
    <w:rsid w:val="00D63580"/>
    <w:rsid w:val="00E3210B"/>
    <w:rsid w:val="00EC11D2"/>
    <w:rsid w:val="00EF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8045C-F99E-45B6-80C3-E7C73E35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paragraph" w:styleId="Heading1">
    <w:name w:val="heading 1"/>
    <w:basedOn w:val="Normal"/>
    <w:next w:val="Normal"/>
    <w:link w:val="Heading1Char"/>
    <w:qFormat/>
    <w:pPr>
      <w:keepNext/>
      <w:jc w:val="center"/>
      <w:outlineLvl w:val="0"/>
    </w:pPr>
    <w:rPr>
      <w:rFonts w:ascii="Arial" w:eastAsia="Times New Roman" w:hAnsi="Arial" w:cs="Arial"/>
      <w:b/>
      <w:bCs/>
      <w:sz w:val="20"/>
      <w:szCs w:val="20"/>
    </w:rPr>
  </w:style>
  <w:style w:type="paragraph" w:styleId="Heading2">
    <w:name w:val="heading 2"/>
    <w:basedOn w:val="Normal"/>
    <w:next w:val="Normal"/>
    <w:link w:val="Heading2Char"/>
    <w:qFormat/>
    <w:pPr>
      <w:keepNext/>
      <w:outlineLvl w:val="1"/>
    </w:pPr>
    <w:rPr>
      <w:rFonts w:ascii="Arial" w:eastAsia="Times New Roman" w:hAnsi="Arial" w:cs="Arial"/>
      <w:b/>
      <w:bCs/>
      <w:sz w:val="20"/>
      <w:szCs w:val="20"/>
    </w:rPr>
  </w:style>
  <w:style w:type="paragraph" w:styleId="Heading4">
    <w:name w:val="heading 4"/>
    <w:basedOn w:val="Normal"/>
    <w:next w:val="Normal"/>
    <w:link w:val="Heading4Char"/>
    <w:uiPriority w:val="9"/>
    <w:semiHidden/>
    <w:unhideWhenUsed/>
    <w:qFormat/>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sz w:val="24"/>
      <w:szCs w:val="24"/>
      <w:lang w:val="en-US"/>
    </w:rPr>
  </w:style>
  <w:style w:type="paragraph" w:styleId="BodyText2">
    <w:name w:val="Body Text 2"/>
    <w:basedOn w:val="Normal"/>
    <w:link w:val="BodyText2Char"/>
    <w:unhideWhenUsed/>
    <w:pPr>
      <w:jc w:val="both"/>
    </w:pPr>
    <w:rPr>
      <w:rFonts w:ascii="Arial" w:eastAsia="Times New Roman" w:hAnsi="Arial" w:cs="Arial"/>
      <w:sz w:val="24"/>
      <w:szCs w:val="24"/>
    </w:rPr>
  </w:style>
  <w:style w:type="character" w:customStyle="1" w:styleId="BodyText2Char">
    <w:name w:val="Body Text 2 Char"/>
    <w:link w:val="BodyText2"/>
    <w:rPr>
      <w:rFonts w:ascii="Arial" w:eastAsia="Times New Roman" w:hAnsi="Arial" w:cs="Arial"/>
      <w:sz w:val="24"/>
      <w:szCs w:val="24"/>
      <w:lang w:val="en-GB"/>
    </w:rPr>
  </w:style>
  <w:style w:type="paragraph" w:styleId="BodyText">
    <w:name w:val="Body Text"/>
    <w:basedOn w:val="Normal"/>
    <w:link w:val="BodyTextChar"/>
    <w:uiPriority w:val="99"/>
    <w:unhideWhenUsed/>
    <w:pPr>
      <w:spacing w:after="120"/>
    </w:pPr>
  </w:style>
  <w:style w:type="character" w:customStyle="1" w:styleId="BodyTextChar">
    <w:name w:val="Body Text Char"/>
    <w:link w:val="BodyText"/>
    <w:uiPriority w:val="99"/>
    <w:rPr>
      <w:sz w:val="22"/>
      <w:szCs w:val="22"/>
      <w:lang w:val="en-GB"/>
    </w:rPr>
  </w:style>
  <w:style w:type="paragraph" w:styleId="ListParagraph">
    <w:name w:val="List Paragraph"/>
    <w:basedOn w:val="Normal"/>
    <w:uiPriority w:val="34"/>
    <w:qFormat/>
    <w:pPr>
      <w:spacing w:after="200" w:line="276" w:lineRule="auto"/>
      <w:ind w:left="720"/>
      <w:contextualSpacing/>
    </w:pPr>
  </w:style>
  <w:style w:type="character" w:styleId="Strong">
    <w:name w:val="Strong"/>
    <w:uiPriority w:val="22"/>
    <w:qFormat/>
    <w:rPr>
      <w:b/>
      <w:bCs/>
    </w:rPr>
  </w:style>
  <w:style w:type="character" w:customStyle="1" w:styleId="Heading1Char">
    <w:name w:val="Heading 1 Char"/>
    <w:link w:val="Heading1"/>
    <w:rPr>
      <w:rFonts w:ascii="Arial" w:eastAsia="Times New Roman" w:hAnsi="Arial" w:cs="Arial"/>
      <w:b/>
      <w:bCs/>
      <w:lang w:val="en-GB"/>
    </w:rPr>
  </w:style>
  <w:style w:type="character" w:customStyle="1" w:styleId="Heading2Char">
    <w:name w:val="Heading 2 Char"/>
    <w:link w:val="Heading2"/>
    <w:rPr>
      <w:rFonts w:ascii="Arial" w:eastAsia="Times New Roman" w:hAnsi="Arial" w:cs="Arial"/>
      <w:b/>
      <w:bCs/>
      <w:lang w:val="en-GB"/>
    </w:rPr>
  </w:style>
  <w:style w:type="character" w:styleId="Hyperlink">
    <w:name w:val="Hyperlink"/>
    <w:rPr>
      <w:color w:val="0000FF"/>
      <w:u w:val="single"/>
    </w:rPr>
  </w:style>
  <w:style w:type="character" w:customStyle="1" w:styleId="apple-converted-space">
    <w:name w:val="apple-converted-space"/>
  </w:style>
  <w:style w:type="character" w:customStyle="1" w:styleId="Heading4Char">
    <w:name w:val="Heading 4 Char"/>
    <w:link w:val="Heading4"/>
    <w:uiPriority w:val="9"/>
    <w:semiHidden/>
    <w:rPr>
      <w:rFonts w:ascii="Calibri" w:eastAsia="Times New Roman" w:hAnsi="Calibri" w:cs="Times New Roman"/>
      <w:b/>
      <w:bCs/>
      <w:sz w:val="28"/>
      <w:szCs w:val="28"/>
      <w:lang w:val="en-GB"/>
    </w:rPr>
  </w:style>
  <w:style w:type="paragraph" w:styleId="NoSpacing">
    <w:name w:val="No Spacing"/>
    <w:uiPriority w:val="1"/>
    <w:qFormat/>
    <w:rPr>
      <w:sz w:val="22"/>
      <w:szCs w:val="22"/>
      <w:lang w:eastAsia="en-US"/>
    </w:rPr>
  </w:style>
  <w:style w:type="character" w:customStyle="1" w:styleId="hps">
    <w:name w:val="hp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0973">
      <w:bodyDiv w:val="1"/>
      <w:marLeft w:val="0"/>
      <w:marRight w:val="0"/>
      <w:marTop w:val="0"/>
      <w:marBottom w:val="0"/>
      <w:divBdr>
        <w:top w:val="none" w:sz="0" w:space="0" w:color="auto"/>
        <w:left w:val="none" w:sz="0" w:space="0" w:color="auto"/>
        <w:bottom w:val="none" w:sz="0" w:space="0" w:color="auto"/>
        <w:right w:val="none" w:sz="0" w:space="0" w:color="auto"/>
      </w:divBdr>
    </w:div>
    <w:div w:id="104465712">
      <w:bodyDiv w:val="1"/>
      <w:marLeft w:val="0"/>
      <w:marRight w:val="0"/>
      <w:marTop w:val="0"/>
      <w:marBottom w:val="0"/>
      <w:divBdr>
        <w:top w:val="none" w:sz="0" w:space="0" w:color="auto"/>
        <w:left w:val="none" w:sz="0" w:space="0" w:color="auto"/>
        <w:bottom w:val="none" w:sz="0" w:space="0" w:color="auto"/>
        <w:right w:val="none" w:sz="0" w:space="0" w:color="auto"/>
      </w:divBdr>
      <w:divsChild>
        <w:div w:id="680083470">
          <w:marLeft w:val="0"/>
          <w:marRight w:val="0"/>
          <w:marTop w:val="0"/>
          <w:marBottom w:val="0"/>
          <w:divBdr>
            <w:top w:val="none" w:sz="0" w:space="0" w:color="auto"/>
            <w:left w:val="none" w:sz="0" w:space="0" w:color="auto"/>
            <w:bottom w:val="none" w:sz="0" w:space="0" w:color="auto"/>
            <w:right w:val="none" w:sz="0" w:space="0" w:color="auto"/>
          </w:divBdr>
          <w:divsChild>
            <w:div w:id="221719025">
              <w:marLeft w:val="0"/>
              <w:marRight w:val="0"/>
              <w:marTop w:val="0"/>
              <w:marBottom w:val="0"/>
              <w:divBdr>
                <w:top w:val="none" w:sz="0" w:space="0" w:color="auto"/>
                <w:left w:val="none" w:sz="0" w:space="0" w:color="auto"/>
                <w:bottom w:val="none" w:sz="0" w:space="0" w:color="auto"/>
                <w:right w:val="none" w:sz="0" w:space="0" w:color="auto"/>
              </w:divBdr>
              <w:divsChild>
                <w:div w:id="1222449454">
                  <w:marLeft w:val="0"/>
                  <w:marRight w:val="0"/>
                  <w:marTop w:val="0"/>
                  <w:marBottom w:val="0"/>
                  <w:divBdr>
                    <w:top w:val="none" w:sz="0" w:space="0" w:color="auto"/>
                    <w:left w:val="none" w:sz="0" w:space="0" w:color="auto"/>
                    <w:bottom w:val="none" w:sz="0" w:space="0" w:color="auto"/>
                    <w:right w:val="none" w:sz="0" w:space="0" w:color="auto"/>
                  </w:divBdr>
                  <w:divsChild>
                    <w:div w:id="325481385">
                      <w:marLeft w:val="0"/>
                      <w:marRight w:val="0"/>
                      <w:marTop w:val="0"/>
                      <w:marBottom w:val="0"/>
                      <w:divBdr>
                        <w:top w:val="none" w:sz="0" w:space="0" w:color="auto"/>
                        <w:left w:val="none" w:sz="0" w:space="0" w:color="auto"/>
                        <w:bottom w:val="none" w:sz="0" w:space="0" w:color="auto"/>
                        <w:right w:val="none" w:sz="0" w:space="0" w:color="auto"/>
                      </w:divBdr>
                      <w:divsChild>
                        <w:div w:id="19322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07496">
      <w:bodyDiv w:val="1"/>
      <w:marLeft w:val="0"/>
      <w:marRight w:val="0"/>
      <w:marTop w:val="0"/>
      <w:marBottom w:val="0"/>
      <w:divBdr>
        <w:top w:val="none" w:sz="0" w:space="0" w:color="auto"/>
        <w:left w:val="none" w:sz="0" w:space="0" w:color="auto"/>
        <w:bottom w:val="none" w:sz="0" w:space="0" w:color="auto"/>
        <w:right w:val="none" w:sz="0" w:space="0" w:color="auto"/>
      </w:divBdr>
    </w:div>
    <w:div w:id="344787139">
      <w:bodyDiv w:val="1"/>
      <w:marLeft w:val="0"/>
      <w:marRight w:val="0"/>
      <w:marTop w:val="0"/>
      <w:marBottom w:val="0"/>
      <w:divBdr>
        <w:top w:val="none" w:sz="0" w:space="0" w:color="auto"/>
        <w:left w:val="none" w:sz="0" w:space="0" w:color="auto"/>
        <w:bottom w:val="none" w:sz="0" w:space="0" w:color="auto"/>
        <w:right w:val="none" w:sz="0" w:space="0" w:color="auto"/>
      </w:divBdr>
    </w:div>
    <w:div w:id="434912038">
      <w:bodyDiv w:val="1"/>
      <w:marLeft w:val="0"/>
      <w:marRight w:val="0"/>
      <w:marTop w:val="0"/>
      <w:marBottom w:val="0"/>
      <w:divBdr>
        <w:top w:val="none" w:sz="0" w:space="0" w:color="auto"/>
        <w:left w:val="none" w:sz="0" w:space="0" w:color="auto"/>
        <w:bottom w:val="none" w:sz="0" w:space="0" w:color="auto"/>
        <w:right w:val="none" w:sz="0" w:space="0" w:color="auto"/>
      </w:divBdr>
    </w:div>
    <w:div w:id="455375695">
      <w:bodyDiv w:val="1"/>
      <w:marLeft w:val="0"/>
      <w:marRight w:val="0"/>
      <w:marTop w:val="0"/>
      <w:marBottom w:val="0"/>
      <w:divBdr>
        <w:top w:val="none" w:sz="0" w:space="0" w:color="auto"/>
        <w:left w:val="none" w:sz="0" w:space="0" w:color="auto"/>
        <w:bottom w:val="none" w:sz="0" w:space="0" w:color="auto"/>
        <w:right w:val="none" w:sz="0" w:space="0" w:color="auto"/>
      </w:divBdr>
    </w:div>
    <w:div w:id="543638930">
      <w:bodyDiv w:val="1"/>
      <w:marLeft w:val="0"/>
      <w:marRight w:val="0"/>
      <w:marTop w:val="0"/>
      <w:marBottom w:val="0"/>
      <w:divBdr>
        <w:top w:val="none" w:sz="0" w:space="0" w:color="auto"/>
        <w:left w:val="none" w:sz="0" w:space="0" w:color="auto"/>
        <w:bottom w:val="none" w:sz="0" w:space="0" w:color="auto"/>
        <w:right w:val="none" w:sz="0" w:space="0" w:color="auto"/>
      </w:divBdr>
    </w:div>
    <w:div w:id="552080788">
      <w:bodyDiv w:val="1"/>
      <w:marLeft w:val="0"/>
      <w:marRight w:val="0"/>
      <w:marTop w:val="0"/>
      <w:marBottom w:val="0"/>
      <w:divBdr>
        <w:top w:val="none" w:sz="0" w:space="0" w:color="auto"/>
        <w:left w:val="none" w:sz="0" w:space="0" w:color="auto"/>
        <w:bottom w:val="none" w:sz="0" w:space="0" w:color="auto"/>
        <w:right w:val="none" w:sz="0" w:space="0" w:color="auto"/>
      </w:divBdr>
    </w:div>
    <w:div w:id="633367197">
      <w:bodyDiv w:val="1"/>
      <w:marLeft w:val="0"/>
      <w:marRight w:val="0"/>
      <w:marTop w:val="0"/>
      <w:marBottom w:val="0"/>
      <w:divBdr>
        <w:top w:val="none" w:sz="0" w:space="0" w:color="auto"/>
        <w:left w:val="none" w:sz="0" w:space="0" w:color="auto"/>
        <w:bottom w:val="none" w:sz="0" w:space="0" w:color="auto"/>
        <w:right w:val="none" w:sz="0" w:space="0" w:color="auto"/>
      </w:divBdr>
    </w:div>
    <w:div w:id="699089366">
      <w:bodyDiv w:val="1"/>
      <w:marLeft w:val="0"/>
      <w:marRight w:val="0"/>
      <w:marTop w:val="0"/>
      <w:marBottom w:val="0"/>
      <w:divBdr>
        <w:top w:val="none" w:sz="0" w:space="0" w:color="auto"/>
        <w:left w:val="none" w:sz="0" w:space="0" w:color="auto"/>
        <w:bottom w:val="none" w:sz="0" w:space="0" w:color="auto"/>
        <w:right w:val="none" w:sz="0" w:space="0" w:color="auto"/>
      </w:divBdr>
    </w:div>
    <w:div w:id="802429300">
      <w:bodyDiv w:val="1"/>
      <w:marLeft w:val="0"/>
      <w:marRight w:val="0"/>
      <w:marTop w:val="0"/>
      <w:marBottom w:val="0"/>
      <w:divBdr>
        <w:top w:val="none" w:sz="0" w:space="0" w:color="auto"/>
        <w:left w:val="none" w:sz="0" w:space="0" w:color="auto"/>
        <w:bottom w:val="none" w:sz="0" w:space="0" w:color="auto"/>
        <w:right w:val="none" w:sz="0" w:space="0" w:color="auto"/>
      </w:divBdr>
    </w:div>
    <w:div w:id="913515921">
      <w:bodyDiv w:val="1"/>
      <w:marLeft w:val="0"/>
      <w:marRight w:val="0"/>
      <w:marTop w:val="0"/>
      <w:marBottom w:val="0"/>
      <w:divBdr>
        <w:top w:val="none" w:sz="0" w:space="0" w:color="auto"/>
        <w:left w:val="none" w:sz="0" w:space="0" w:color="auto"/>
        <w:bottom w:val="none" w:sz="0" w:space="0" w:color="auto"/>
        <w:right w:val="none" w:sz="0" w:space="0" w:color="auto"/>
      </w:divBdr>
    </w:div>
    <w:div w:id="1204512732">
      <w:bodyDiv w:val="1"/>
      <w:marLeft w:val="0"/>
      <w:marRight w:val="0"/>
      <w:marTop w:val="0"/>
      <w:marBottom w:val="0"/>
      <w:divBdr>
        <w:top w:val="none" w:sz="0" w:space="0" w:color="auto"/>
        <w:left w:val="none" w:sz="0" w:space="0" w:color="auto"/>
        <w:bottom w:val="none" w:sz="0" w:space="0" w:color="auto"/>
        <w:right w:val="none" w:sz="0" w:space="0" w:color="auto"/>
      </w:divBdr>
    </w:div>
    <w:div w:id="1233277057">
      <w:bodyDiv w:val="1"/>
      <w:marLeft w:val="0"/>
      <w:marRight w:val="0"/>
      <w:marTop w:val="0"/>
      <w:marBottom w:val="0"/>
      <w:divBdr>
        <w:top w:val="none" w:sz="0" w:space="0" w:color="auto"/>
        <w:left w:val="none" w:sz="0" w:space="0" w:color="auto"/>
        <w:bottom w:val="none" w:sz="0" w:space="0" w:color="auto"/>
        <w:right w:val="none" w:sz="0" w:space="0" w:color="auto"/>
      </w:divBdr>
    </w:div>
    <w:div w:id="1278679179">
      <w:bodyDiv w:val="1"/>
      <w:marLeft w:val="0"/>
      <w:marRight w:val="0"/>
      <w:marTop w:val="0"/>
      <w:marBottom w:val="0"/>
      <w:divBdr>
        <w:top w:val="none" w:sz="0" w:space="0" w:color="auto"/>
        <w:left w:val="none" w:sz="0" w:space="0" w:color="auto"/>
        <w:bottom w:val="none" w:sz="0" w:space="0" w:color="auto"/>
        <w:right w:val="none" w:sz="0" w:space="0" w:color="auto"/>
      </w:divBdr>
    </w:div>
    <w:div w:id="1314721495">
      <w:bodyDiv w:val="1"/>
      <w:marLeft w:val="0"/>
      <w:marRight w:val="0"/>
      <w:marTop w:val="0"/>
      <w:marBottom w:val="0"/>
      <w:divBdr>
        <w:top w:val="none" w:sz="0" w:space="0" w:color="auto"/>
        <w:left w:val="none" w:sz="0" w:space="0" w:color="auto"/>
        <w:bottom w:val="none" w:sz="0" w:space="0" w:color="auto"/>
        <w:right w:val="none" w:sz="0" w:space="0" w:color="auto"/>
      </w:divBdr>
    </w:div>
    <w:div w:id="1376659308">
      <w:bodyDiv w:val="1"/>
      <w:marLeft w:val="0"/>
      <w:marRight w:val="0"/>
      <w:marTop w:val="0"/>
      <w:marBottom w:val="0"/>
      <w:divBdr>
        <w:top w:val="none" w:sz="0" w:space="0" w:color="auto"/>
        <w:left w:val="none" w:sz="0" w:space="0" w:color="auto"/>
        <w:bottom w:val="none" w:sz="0" w:space="0" w:color="auto"/>
        <w:right w:val="none" w:sz="0" w:space="0" w:color="auto"/>
      </w:divBdr>
    </w:div>
    <w:div w:id="1460880887">
      <w:bodyDiv w:val="1"/>
      <w:marLeft w:val="0"/>
      <w:marRight w:val="0"/>
      <w:marTop w:val="0"/>
      <w:marBottom w:val="0"/>
      <w:divBdr>
        <w:top w:val="none" w:sz="0" w:space="0" w:color="auto"/>
        <w:left w:val="none" w:sz="0" w:space="0" w:color="auto"/>
        <w:bottom w:val="none" w:sz="0" w:space="0" w:color="auto"/>
        <w:right w:val="none" w:sz="0" w:space="0" w:color="auto"/>
      </w:divBdr>
    </w:div>
    <w:div w:id="1852793259">
      <w:bodyDiv w:val="1"/>
      <w:marLeft w:val="0"/>
      <w:marRight w:val="0"/>
      <w:marTop w:val="0"/>
      <w:marBottom w:val="0"/>
      <w:divBdr>
        <w:top w:val="none" w:sz="0" w:space="0" w:color="auto"/>
        <w:left w:val="none" w:sz="0" w:space="0" w:color="auto"/>
        <w:bottom w:val="none" w:sz="0" w:space="0" w:color="auto"/>
        <w:right w:val="none" w:sz="0" w:space="0" w:color="auto"/>
      </w:divBdr>
    </w:div>
    <w:div w:id="208745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98108-D4E6-440D-ADC4-9AAE29FF0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Mckay</dc:creator>
  <cp:lastModifiedBy>H Worth (Ysgol Gyfun Aberaeron)</cp:lastModifiedBy>
  <cp:revision>2</cp:revision>
  <cp:lastPrinted>2017-08-25T10:22:00Z</cp:lastPrinted>
  <dcterms:created xsi:type="dcterms:W3CDTF">2022-02-17T13:46:00Z</dcterms:created>
  <dcterms:modified xsi:type="dcterms:W3CDTF">2022-02-17T13:46:00Z</dcterms:modified>
</cp:coreProperties>
</file>